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571A2" w14:textId="69D2FFB2" w:rsidR="00B12335" w:rsidRPr="00C36009" w:rsidRDefault="006B335A" w:rsidP="00C36009">
      <w:pPr>
        <w:spacing w:line="360" w:lineRule="auto"/>
        <w:ind w:left="-766" w:right="-709"/>
        <w:jc w:val="center"/>
        <w:rPr>
          <w:rFonts w:ascii="David" w:hAnsi="David" w:cs="David"/>
          <w:b/>
          <w:bCs/>
          <w:sz w:val="34"/>
          <w:szCs w:val="34"/>
          <w:u w:val="single"/>
          <w:rtl/>
        </w:rPr>
      </w:pPr>
      <w:r w:rsidRPr="00C36009">
        <w:rPr>
          <w:rFonts w:ascii="David" w:hAnsi="David" w:cs="David"/>
          <w:b/>
          <w:bCs/>
          <w:sz w:val="34"/>
          <w:szCs w:val="34"/>
          <w:u w:val="single"/>
          <w:rtl/>
        </w:rPr>
        <w:t xml:space="preserve">שאלות ותשובות בעניין הפרדת תחום האנגלית מהבחינה הפסיכומטרית מטעם המרכז הארצי לבחינות ולהערכה </w:t>
      </w:r>
    </w:p>
    <w:p w14:paraId="562A9F94" w14:textId="77777777" w:rsidR="006B335A" w:rsidRPr="006B335A" w:rsidRDefault="006B335A" w:rsidP="00C36009">
      <w:pPr>
        <w:ind w:left="-766" w:right="-709"/>
        <w:rPr>
          <w:rFonts w:ascii="David" w:hAnsi="David" w:cs="David"/>
          <w:b/>
          <w:bCs/>
          <w:sz w:val="32"/>
          <w:szCs w:val="32"/>
          <w:rtl/>
        </w:rPr>
      </w:pPr>
    </w:p>
    <w:p w14:paraId="7E1E2308" w14:textId="77777777" w:rsidR="006B335A" w:rsidRPr="006B335A" w:rsidRDefault="006B335A" w:rsidP="00C36009">
      <w:pPr>
        <w:overflowPunct/>
        <w:autoSpaceDE/>
        <w:autoSpaceDN/>
        <w:adjustRightInd/>
        <w:spacing w:after="160" w:line="360" w:lineRule="auto"/>
        <w:ind w:left="-766" w:right="-709"/>
        <w:textAlignment w:val="auto"/>
        <w:rPr>
          <w:rFonts w:ascii="David" w:eastAsia="Calibri" w:hAnsi="David" w:cs="David"/>
          <w:sz w:val="24"/>
          <w:szCs w:val="24"/>
          <w:highlight w:val="yellow"/>
          <w:rtl/>
          <w:lang w:eastAsia="en-US"/>
        </w:rPr>
      </w:pPr>
      <w:r w:rsidRPr="006B335A">
        <w:rPr>
          <w:rFonts w:ascii="David" w:eastAsia="Calibri" w:hAnsi="David" w:cs="David"/>
          <w:sz w:val="24"/>
          <w:szCs w:val="24"/>
          <w:highlight w:val="yellow"/>
          <w:rtl/>
          <w:lang w:eastAsia="en-US"/>
        </w:rPr>
        <w:t>ש: מדוע מפרידים את תחום האנגלית לבחינה נפרדת?</w:t>
      </w:r>
    </w:p>
    <w:p w14:paraId="6532DC2C" w14:textId="65CEFF6E" w:rsidR="006B335A" w:rsidRPr="006B335A" w:rsidRDefault="006B335A" w:rsidP="00C36009">
      <w:pPr>
        <w:overflowPunct/>
        <w:autoSpaceDE/>
        <w:autoSpaceDN/>
        <w:adjustRightInd/>
        <w:spacing w:after="160" w:line="360" w:lineRule="auto"/>
        <w:ind w:left="-766" w:right="-709"/>
        <w:textAlignment w:val="auto"/>
        <w:rPr>
          <w:rFonts w:ascii="David" w:eastAsia="Calibri" w:hAnsi="David" w:cs="David"/>
          <w:sz w:val="24"/>
          <w:szCs w:val="24"/>
          <w:rtl/>
          <w:lang w:eastAsia="en-US"/>
        </w:rPr>
      </w:pPr>
      <w:r w:rsidRPr="006B335A">
        <w:rPr>
          <w:rFonts w:ascii="David" w:eastAsia="Calibri" w:hAnsi="David" w:cs="David"/>
          <w:sz w:val="24"/>
          <w:szCs w:val="24"/>
          <w:rtl/>
          <w:lang w:eastAsia="en-US"/>
        </w:rPr>
        <w:t xml:space="preserve">ת: המועצה להשכלה גבוהה (מל"ג) החליטה כי במבחן הסיווג לרמות אנגלית יש לבדוק מיומנויות שפה נוספות מלבד קריאה. בדיקה של מיומנויות אלה </w:t>
      </w:r>
      <w:r w:rsidR="00C36009">
        <w:rPr>
          <w:rFonts w:ascii="David" w:eastAsia="Calibri" w:hAnsi="David" w:cs="David" w:hint="cs"/>
          <w:sz w:val="24"/>
          <w:szCs w:val="24"/>
          <w:rtl/>
          <w:lang w:eastAsia="en-US"/>
        </w:rPr>
        <w:t>-</w:t>
      </w:r>
      <w:r w:rsidRPr="006B335A">
        <w:rPr>
          <w:rFonts w:ascii="David" w:eastAsia="Calibri" w:hAnsi="David" w:cs="David"/>
          <w:sz w:val="24"/>
          <w:szCs w:val="24"/>
          <w:rtl/>
          <w:lang w:eastAsia="en-US"/>
        </w:rPr>
        <w:t xml:space="preserve"> שמיעה, כתיבה (והערכת התשובות באופן אוטומטי) ודיבור </w:t>
      </w:r>
      <w:r w:rsidR="00C36009">
        <w:rPr>
          <w:rFonts w:ascii="David" w:eastAsia="Calibri" w:hAnsi="David" w:cs="David" w:hint="cs"/>
          <w:sz w:val="24"/>
          <w:szCs w:val="24"/>
          <w:rtl/>
          <w:lang w:eastAsia="en-US"/>
        </w:rPr>
        <w:t>-</w:t>
      </w:r>
      <w:r w:rsidRPr="006B335A">
        <w:rPr>
          <w:rFonts w:ascii="David" w:eastAsia="Calibri" w:hAnsi="David" w:cs="David"/>
          <w:sz w:val="24"/>
          <w:szCs w:val="24"/>
          <w:rtl/>
          <w:lang w:eastAsia="en-US"/>
        </w:rPr>
        <w:t xml:space="preserve"> אפשרית רק בבחינה ממוחשבת. בכל מקרה הפרדת תחום האנגלית הוא שלב ראשון בהפיכת הבחינה הפסיכומטרית כולה לממוחשבת.</w:t>
      </w:r>
    </w:p>
    <w:p w14:paraId="6B355DF9" w14:textId="77777777" w:rsidR="006B335A" w:rsidRPr="006B335A" w:rsidRDefault="006B335A" w:rsidP="00C36009">
      <w:pPr>
        <w:overflowPunct/>
        <w:autoSpaceDE/>
        <w:autoSpaceDN/>
        <w:adjustRightInd/>
        <w:spacing w:after="160" w:line="360" w:lineRule="auto"/>
        <w:ind w:left="-766" w:right="-709"/>
        <w:textAlignment w:val="auto"/>
        <w:rPr>
          <w:rFonts w:ascii="David" w:eastAsia="Calibri" w:hAnsi="David" w:cs="David"/>
          <w:sz w:val="24"/>
          <w:szCs w:val="24"/>
          <w:rtl/>
          <w:lang w:eastAsia="en-US"/>
        </w:rPr>
      </w:pPr>
      <w:r w:rsidRPr="006B335A">
        <w:rPr>
          <w:rFonts w:ascii="David" w:eastAsia="Calibri" w:hAnsi="David" w:cs="David"/>
          <w:sz w:val="24"/>
          <w:szCs w:val="24"/>
          <w:highlight w:val="yellow"/>
          <w:rtl/>
          <w:lang w:eastAsia="en-US"/>
        </w:rPr>
        <w:t>ש: החל מאיזה מועד של הבחינה הפסיכומטרית יופרד תחום האנגלית מהבחינה?</w:t>
      </w:r>
    </w:p>
    <w:p w14:paraId="7962F910" w14:textId="77777777" w:rsidR="006B335A" w:rsidRPr="006B335A" w:rsidRDefault="006B335A" w:rsidP="00C36009">
      <w:pPr>
        <w:overflowPunct/>
        <w:autoSpaceDE/>
        <w:autoSpaceDN/>
        <w:adjustRightInd/>
        <w:spacing w:after="160" w:line="360" w:lineRule="auto"/>
        <w:ind w:left="-766" w:right="-709"/>
        <w:textAlignment w:val="auto"/>
        <w:rPr>
          <w:rFonts w:ascii="David" w:eastAsia="Calibri" w:hAnsi="David" w:cs="David"/>
          <w:sz w:val="24"/>
          <w:szCs w:val="24"/>
          <w:rtl/>
          <w:lang w:eastAsia="en-US"/>
        </w:rPr>
      </w:pPr>
      <w:r w:rsidRPr="006B335A">
        <w:rPr>
          <w:rFonts w:ascii="David" w:eastAsia="Calibri" w:hAnsi="David" w:cs="David"/>
          <w:sz w:val="24"/>
          <w:szCs w:val="24"/>
          <w:rtl/>
          <w:lang w:eastAsia="en-US"/>
        </w:rPr>
        <w:t>ת: החל ממועד חורף (דצמבר) 2026. כלומר, בבחינה שתתקיים בתאריכים 4.12.26 ו-6.12.26 לא יהיו פרקים בתחום האנגלית. הבחינות שיערכו לפני מועד זה, כלומר מועד אביב, מועד קיץ ומועד סתיו 2026 יתקיימו במתכונת הרגילה, כפי שהיה עד כה.</w:t>
      </w:r>
    </w:p>
    <w:p w14:paraId="64F9D252" w14:textId="77777777" w:rsidR="006B335A" w:rsidRPr="006B335A" w:rsidRDefault="006B335A" w:rsidP="00C36009">
      <w:pPr>
        <w:overflowPunct/>
        <w:autoSpaceDE/>
        <w:autoSpaceDN/>
        <w:adjustRightInd/>
        <w:spacing w:after="160" w:line="360" w:lineRule="auto"/>
        <w:ind w:left="-766" w:right="-709"/>
        <w:textAlignment w:val="auto"/>
        <w:rPr>
          <w:rFonts w:ascii="David" w:eastAsia="Calibri" w:hAnsi="David" w:cs="David"/>
          <w:sz w:val="24"/>
          <w:szCs w:val="24"/>
          <w:rtl/>
          <w:lang w:eastAsia="en-US"/>
        </w:rPr>
      </w:pPr>
      <w:r w:rsidRPr="006B335A">
        <w:rPr>
          <w:rFonts w:ascii="David" w:eastAsia="Calibri" w:hAnsi="David" w:cs="David"/>
          <w:sz w:val="24"/>
          <w:szCs w:val="24"/>
          <w:highlight w:val="yellow"/>
          <w:rtl/>
          <w:lang w:eastAsia="en-US"/>
        </w:rPr>
        <w:t>ש: כיצד תיראה הבחינה הפסיכומטרית לאחר הפרדת תחום האנגלית?</w:t>
      </w:r>
    </w:p>
    <w:p w14:paraId="5F068933" w14:textId="561A60FD" w:rsidR="006B335A" w:rsidRPr="006B335A" w:rsidRDefault="006B335A" w:rsidP="00C36009">
      <w:pPr>
        <w:overflowPunct/>
        <w:autoSpaceDE/>
        <w:autoSpaceDN/>
        <w:adjustRightInd/>
        <w:spacing w:after="160" w:line="360" w:lineRule="auto"/>
        <w:ind w:left="-766" w:right="-709"/>
        <w:textAlignment w:val="auto"/>
        <w:rPr>
          <w:rFonts w:ascii="David" w:eastAsia="Calibri" w:hAnsi="David" w:cs="David"/>
          <w:sz w:val="24"/>
          <w:szCs w:val="24"/>
          <w:rtl/>
          <w:lang w:eastAsia="en-US"/>
        </w:rPr>
      </w:pPr>
      <w:r w:rsidRPr="006B335A">
        <w:rPr>
          <w:rFonts w:ascii="David" w:eastAsia="Calibri" w:hAnsi="David" w:cs="David"/>
          <w:sz w:val="24"/>
          <w:szCs w:val="24"/>
          <w:rtl/>
          <w:lang w:eastAsia="en-US"/>
        </w:rPr>
        <w:t xml:space="preserve">ת: הבחינה תורכב ממטלת כתיבה ולאחריה 5 פרקים עם שאלות ברירה (שאלות אמריקאיות): שני פרקים בחשיבה מילולית, שני פרקים בחשיבה כמותית ופרק ניסיוני אחד (שאינו משמש לחישוב הציון). בדומה להיום, סדר הפרקים לא יהיה קבוע, והפרק הניסיוני עשוי להיות בכל אחד משני התחומים </w:t>
      </w:r>
      <w:r w:rsidR="00C36009">
        <w:rPr>
          <w:rFonts w:ascii="David" w:eastAsia="Calibri" w:hAnsi="David" w:cs="David" w:hint="cs"/>
          <w:sz w:val="24"/>
          <w:szCs w:val="24"/>
          <w:rtl/>
          <w:lang w:eastAsia="en-US"/>
        </w:rPr>
        <w:t>-</w:t>
      </w:r>
      <w:r w:rsidRPr="006B335A">
        <w:rPr>
          <w:rFonts w:ascii="David" w:eastAsia="Calibri" w:hAnsi="David" w:cs="David"/>
          <w:sz w:val="24"/>
          <w:szCs w:val="24"/>
          <w:rtl/>
          <w:lang w:eastAsia="en-US"/>
        </w:rPr>
        <w:t xml:space="preserve"> מילולי או כמותי. </w:t>
      </w:r>
    </w:p>
    <w:p w14:paraId="18CA5B92" w14:textId="77777777" w:rsidR="006B335A" w:rsidRPr="006B335A" w:rsidRDefault="006B335A" w:rsidP="00C36009">
      <w:pPr>
        <w:overflowPunct/>
        <w:autoSpaceDE/>
        <w:autoSpaceDN/>
        <w:adjustRightInd/>
        <w:spacing w:after="160" w:line="360" w:lineRule="auto"/>
        <w:ind w:left="-766" w:right="-709"/>
        <w:textAlignment w:val="auto"/>
        <w:rPr>
          <w:rFonts w:ascii="David" w:eastAsia="Calibri" w:hAnsi="David" w:cs="David"/>
          <w:sz w:val="24"/>
          <w:szCs w:val="24"/>
          <w:rtl/>
          <w:lang w:eastAsia="en-US"/>
        </w:rPr>
      </w:pPr>
      <w:r w:rsidRPr="006B335A">
        <w:rPr>
          <w:rFonts w:ascii="David" w:eastAsia="Calibri" w:hAnsi="David" w:cs="David"/>
          <w:sz w:val="24"/>
          <w:szCs w:val="24"/>
          <w:highlight w:val="yellow"/>
          <w:rtl/>
          <w:lang w:eastAsia="en-US"/>
        </w:rPr>
        <w:t>ש: מה תהיה אורכה של הבחינה הפסיכומטרית לאחר הפרדת תחום האנגלית?</w:t>
      </w:r>
    </w:p>
    <w:p w14:paraId="2627B50D" w14:textId="77777777" w:rsidR="006B335A" w:rsidRPr="006B335A" w:rsidRDefault="006B335A" w:rsidP="00C36009">
      <w:pPr>
        <w:overflowPunct/>
        <w:autoSpaceDE/>
        <w:autoSpaceDN/>
        <w:adjustRightInd/>
        <w:spacing w:after="160" w:line="360" w:lineRule="auto"/>
        <w:ind w:left="-766" w:right="-709"/>
        <w:textAlignment w:val="auto"/>
        <w:rPr>
          <w:rFonts w:ascii="David" w:eastAsia="Calibri" w:hAnsi="David" w:cs="David"/>
          <w:sz w:val="24"/>
          <w:szCs w:val="24"/>
          <w:rtl/>
          <w:lang w:eastAsia="en-US"/>
        </w:rPr>
      </w:pPr>
      <w:r w:rsidRPr="006B335A">
        <w:rPr>
          <w:rFonts w:ascii="David" w:eastAsia="Calibri" w:hAnsi="David" w:cs="David"/>
          <w:sz w:val="24"/>
          <w:szCs w:val="24"/>
          <w:rtl/>
          <w:lang w:eastAsia="en-US"/>
        </w:rPr>
        <w:t xml:space="preserve">ת: הבחינה תתקצר בשעה, משום שיהיו בה שלושה פרקים פחות מהיום. הבחינה תימשך בסך הכול כשעתיים וחצי, כולל הסברים והוראות. </w:t>
      </w:r>
    </w:p>
    <w:p w14:paraId="5C59725C" w14:textId="77777777" w:rsidR="006B335A" w:rsidRPr="006B335A" w:rsidRDefault="006B335A" w:rsidP="00C36009">
      <w:pPr>
        <w:overflowPunct/>
        <w:autoSpaceDE/>
        <w:autoSpaceDN/>
        <w:adjustRightInd/>
        <w:spacing w:after="160" w:line="360" w:lineRule="auto"/>
        <w:ind w:left="-766" w:right="-709"/>
        <w:textAlignment w:val="auto"/>
        <w:rPr>
          <w:rFonts w:ascii="David" w:eastAsia="Calibri" w:hAnsi="David" w:cs="David"/>
          <w:sz w:val="24"/>
          <w:szCs w:val="24"/>
          <w:rtl/>
          <w:lang w:eastAsia="en-US"/>
        </w:rPr>
      </w:pPr>
      <w:r w:rsidRPr="006B335A">
        <w:rPr>
          <w:rFonts w:ascii="David" w:eastAsia="Calibri" w:hAnsi="David" w:cs="David"/>
          <w:sz w:val="24"/>
          <w:szCs w:val="24"/>
          <w:highlight w:val="yellow"/>
          <w:rtl/>
          <w:lang w:eastAsia="en-US"/>
        </w:rPr>
        <w:t>ש: האם בחינת הידע הממוחשבת באנגלית – אמירנט – תהפוך למבחן חובה למועמדים למוסדות להשכלה גבוהה?</w:t>
      </w:r>
      <w:r w:rsidRPr="006B335A">
        <w:rPr>
          <w:rFonts w:ascii="David" w:eastAsia="Calibri" w:hAnsi="David" w:cs="David"/>
          <w:sz w:val="24"/>
          <w:szCs w:val="24"/>
          <w:rtl/>
          <w:lang w:eastAsia="en-US"/>
        </w:rPr>
        <w:t xml:space="preserve"> </w:t>
      </w:r>
    </w:p>
    <w:p w14:paraId="6E852DED" w14:textId="77777777" w:rsidR="006B335A" w:rsidRPr="006B335A" w:rsidRDefault="006B335A" w:rsidP="00C36009">
      <w:pPr>
        <w:overflowPunct/>
        <w:autoSpaceDE/>
        <w:autoSpaceDN/>
        <w:adjustRightInd/>
        <w:spacing w:after="160" w:line="360" w:lineRule="auto"/>
        <w:ind w:left="-766" w:right="-709"/>
        <w:textAlignment w:val="auto"/>
        <w:rPr>
          <w:rFonts w:ascii="David" w:eastAsia="Calibri" w:hAnsi="David" w:cs="David"/>
          <w:sz w:val="24"/>
          <w:szCs w:val="24"/>
          <w:rtl/>
          <w:lang w:eastAsia="en-US"/>
        </w:rPr>
      </w:pPr>
      <w:r w:rsidRPr="006B335A">
        <w:rPr>
          <w:rFonts w:ascii="David" w:eastAsia="Calibri" w:hAnsi="David" w:cs="David"/>
          <w:sz w:val="24"/>
          <w:szCs w:val="24"/>
          <w:rtl/>
          <w:lang w:eastAsia="en-US"/>
        </w:rPr>
        <w:t xml:space="preserve">ת: כן. לפי החלטת המועצה להשכלה גבוהה (מל"ג), חובה לבצע מבחן סיווג לרמות כדי להתקבל ללימודים. לאחר הוצאת תחום האנגלית מהבחינה הפסיכומטרית, בחינת אמירנט תהיה הבחינה היחידה שבאמצעותה אפשר לקבל סיווג לרמת אנגלית או פטור מלימודי אנגלית, אלא אם יקבע אחרת בנהלי ההרשמה לתוכנית לימודים כלשהי. </w:t>
      </w:r>
    </w:p>
    <w:p w14:paraId="063FDCA1" w14:textId="77777777" w:rsidR="006B335A" w:rsidRPr="006B335A" w:rsidRDefault="006B335A" w:rsidP="00C36009">
      <w:pPr>
        <w:overflowPunct/>
        <w:autoSpaceDE/>
        <w:autoSpaceDN/>
        <w:adjustRightInd/>
        <w:spacing w:after="160" w:line="360" w:lineRule="auto"/>
        <w:ind w:left="-766" w:right="-709"/>
        <w:textAlignment w:val="auto"/>
        <w:rPr>
          <w:rFonts w:ascii="David" w:eastAsia="Calibri" w:hAnsi="David" w:cs="David"/>
          <w:sz w:val="24"/>
          <w:szCs w:val="24"/>
          <w:rtl/>
          <w:lang w:eastAsia="en-US"/>
        </w:rPr>
      </w:pPr>
      <w:r w:rsidRPr="006B335A">
        <w:rPr>
          <w:rFonts w:ascii="David" w:eastAsia="Calibri" w:hAnsi="David" w:cs="David"/>
          <w:sz w:val="24"/>
          <w:szCs w:val="24"/>
          <w:highlight w:val="yellow"/>
          <w:rtl/>
          <w:lang w:eastAsia="en-US"/>
        </w:rPr>
        <w:t>ש: נבחנתי בבחינה פסיכומטרית הכוללת שלושה תחומים. האם השינוי במתכונת הבחינה הפסיכומטרית יחייב אותי להיבחן שוב?</w:t>
      </w:r>
    </w:p>
    <w:p w14:paraId="5AFFC5F5" w14:textId="77777777" w:rsidR="006B335A" w:rsidRDefault="006B335A" w:rsidP="00C36009">
      <w:pPr>
        <w:overflowPunct/>
        <w:autoSpaceDE/>
        <w:autoSpaceDN/>
        <w:adjustRightInd/>
        <w:spacing w:after="160" w:line="360" w:lineRule="auto"/>
        <w:ind w:left="-766" w:right="-709"/>
        <w:textAlignment w:val="auto"/>
        <w:rPr>
          <w:rFonts w:ascii="David" w:eastAsia="Calibri" w:hAnsi="David" w:cs="David"/>
          <w:sz w:val="24"/>
          <w:szCs w:val="24"/>
          <w:rtl/>
          <w:lang w:eastAsia="en-US"/>
        </w:rPr>
      </w:pPr>
      <w:r w:rsidRPr="006B335A">
        <w:rPr>
          <w:rFonts w:ascii="David" w:eastAsia="Calibri" w:hAnsi="David" w:cs="David"/>
          <w:sz w:val="24"/>
          <w:szCs w:val="24"/>
          <w:rtl/>
          <w:lang w:eastAsia="en-US"/>
        </w:rPr>
        <w:t xml:space="preserve">ת: אין צורך להיבחן שוב. הציונים שהושגו או יושגו בבחינה הפסיכומטרית במתכונת הנוכחית (הכוללת שלושה תחומים) יהיו תקפים גם לאחר הפרדת תחום האנגלית. ציוני הבחינה הפסיכומטרית (לפני השינוי ואחריו) תקפים לשבע שנים לפחות, לא משנה באיזו מתכונת נבחנתם. מוסדות לימוד אחדים אף קבעו שהציונים תקפים לזמן ארוך יותר. </w:t>
      </w:r>
    </w:p>
    <w:p w14:paraId="7CA82618" w14:textId="77777777" w:rsidR="00C36009" w:rsidRPr="006B335A" w:rsidRDefault="00C36009" w:rsidP="00C36009">
      <w:pPr>
        <w:overflowPunct/>
        <w:autoSpaceDE/>
        <w:autoSpaceDN/>
        <w:adjustRightInd/>
        <w:spacing w:after="160"/>
        <w:ind w:left="-766" w:right="-709"/>
        <w:textAlignment w:val="auto"/>
        <w:rPr>
          <w:rFonts w:ascii="David" w:eastAsia="Calibri" w:hAnsi="David" w:cs="David"/>
          <w:sz w:val="24"/>
          <w:szCs w:val="24"/>
          <w:rtl/>
          <w:lang w:eastAsia="en-US"/>
        </w:rPr>
      </w:pPr>
    </w:p>
    <w:p w14:paraId="420B0090" w14:textId="77777777" w:rsidR="006B335A" w:rsidRPr="006B335A" w:rsidRDefault="006B335A" w:rsidP="00C36009">
      <w:pPr>
        <w:overflowPunct/>
        <w:autoSpaceDE/>
        <w:autoSpaceDN/>
        <w:adjustRightInd/>
        <w:spacing w:after="160" w:line="360" w:lineRule="auto"/>
        <w:ind w:left="-766" w:right="-709"/>
        <w:textAlignment w:val="auto"/>
        <w:rPr>
          <w:rFonts w:ascii="David" w:eastAsia="Calibri" w:hAnsi="David" w:cs="David"/>
          <w:sz w:val="24"/>
          <w:szCs w:val="24"/>
          <w:rtl/>
          <w:lang w:eastAsia="en-US"/>
        </w:rPr>
      </w:pPr>
      <w:r w:rsidRPr="006B335A">
        <w:rPr>
          <w:rFonts w:ascii="David" w:eastAsia="Calibri" w:hAnsi="David" w:cs="David"/>
          <w:sz w:val="24"/>
          <w:szCs w:val="24"/>
          <w:highlight w:val="yellow"/>
          <w:rtl/>
          <w:lang w:eastAsia="en-US"/>
        </w:rPr>
        <w:lastRenderedPageBreak/>
        <w:t>ש: האם הציון באנגלית ימשיך להיות חלק מציון הקבלה למוסדות האקדמיים (ציון סכם)?</w:t>
      </w:r>
    </w:p>
    <w:p w14:paraId="3B215CFE" w14:textId="77777777" w:rsidR="006B335A" w:rsidRPr="006B335A" w:rsidRDefault="006B335A" w:rsidP="00C36009">
      <w:pPr>
        <w:overflowPunct/>
        <w:autoSpaceDE/>
        <w:autoSpaceDN/>
        <w:adjustRightInd/>
        <w:spacing w:after="160" w:line="360" w:lineRule="auto"/>
        <w:ind w:left="-766" w:right="-709"/>
        <w:textAlignment w:val="auto"/>
        <w:rPr>
          <w:rFonts w:ascii="David" w:eastAsia="Calibri" w:hAnsi="David" w:cs="David"/>
          <w:sz w:val="24"/>
          <w:szCs w:val="24"/>
          <w:rtl/>
          <w:lang w:eastAsia="en-US"/>
        </w:rPr>
      </w:pPr>
      <w:r w:rsidRPr="006B335A">
        <w:rPr>
          <w:rFonts w:ascii="David" w:eastAsia="Calibri" w:hAnsi="David" w:cs="David"/>
          <w:sz w:val="24"/>
          <w:szCs w:val="24"/>
          <w:rtl/>
          <w:lang w:eastAsia="en-US"/>
        </w:rPr>
        <w:t xml:space="preserve">ת: מוסדות הלימוד אוטונומיים בכל הקשור בקבלת מועמדים ומיונם. מאל"ו אינו מתערב בהחלטות אלה. לכן הנושא נתון להחלטת כל מוסד אקדמי, בהתאם למדיניות הקבלה שתיקבע בו. יהיו תוכניות לימוד שבהן ישקללו את ציון האנגלית כחלק מציון הקבלה הכללי (ציון הסכם), לצד הציון הפסיכומטרי הדו-תחומי וציוני הבגרות, למשל, ויהיו תוכניות לימוד שבהן הציון באנגלית ישמש רק לצורך סיווג לרמות בלימודי אנגלית. </w:t>
      </w:r>
    </w:p>
    <w:p w14:paraId="09F95D76" w14:textId="77777777" w:rsidR="006B335A" w:rsidRPr="006B335A" w:rsidRDefault="006B335A" w:rsidP="00C36009">
      <w:pPr>
        <w:overflowPunct/>
        <w:autoSpaceDE/>
        <w:autoSpaceDN/>
        <w:adjustRightInd/>
        <w:spacing w:after="160" w:line="360" w:lineRule="auto"/>
        <w:ind w:left="-766" w:right="-709"/>
        <w:textAlignment w:val="auto"/>
        <w:rPr>
          <w:rFonts w:ascii="David" w:eastAsia="Calibri" w:hAnsi="David" w:cs="David"/>
          <w:sz w:val="24"/>
          <w:szCs w:val="24"/>
          <w:rtl/>
          <w:lang w:eastAsia="en-US"/>
        </w:rPr>
      </w:pPr>
      <w:r w:rsidRPr="006B335A">
        <w:rPr>
          <w:rFonts w:ascii="David" w:eastAsia="Calibri" w:hAnsi="David" w:cs="David"/>
          <w:sz w:val="24"/>
          <w:szCs w:val="24"/>
          <w:rtl/>
          <w:lang w:eastAsia="en-US"/>
        </w:rPr>
        <w:t>נוסף על כך, מוסדות הלימוד חופשיים להחליט אם להשתמש בציון האנגלית גם כציון סף שמתחתיו לא תתאפשר קבלה ללימודים.</w:t>
      </w:r>
    </w:p>
    <w:p w14:paraId="3E831B89" w14:textId="77777777" w:rsidR="006B335A" w:rsidRPr="006B335A" w:rsidRDefault="006B335A" w:rsidP="00C36009">
      <w:pPr>
        <w:overflowPunct/>
        <w:autoSpaceDE/>
        <w:autoSpaceDN/>
        <w:adjustRightInd/>
        <w:spacing w:after="160" w:line="360" w:lineRule="auto"/>
        <w:ind w:left="-766" w:right="-709"/>
        <w:textAlignment w:val="auto"/>
        <w:rPr>
          <w:rFonts w:ascii="David" w:eastAsia="Calibri" w:hAnsi="David" w:cs="David"/>
          <w:sz w:val="24"/>
          <w:szCs w:val="24"/>
          <w:rtl/>
          <w:lang w:eastAsia="en-US"/>
        </w:rPr>
      </w:pPr>
      <w:r w:rsidRPr="006B335A">
        <w:rPr>
          <w:rFonts w:ascii="David" w:eastAsia="Calibri" w:hAnsi="David" w:cs="David"/>
          <w:sz w:val="24"/>
          <w:szCs w:val="24"/>
          <w:rtl/>
          <w:lang w:eastAsia="en-US"/>
        </w:rPr>
        <w:t xml:space="preserve">לקראת פתיחת ההרשמה לשנת הלימודים תשפ"ח יפרסמו האוניברסיטאות מידע מפורט בנוגע לתהליכי הקבלה לכל תוכנית לימודים. מומלץ לעקוב אחר פרסומים אלו. </w:t>
      </w:r>
    </w:p>
    <w:p w14:paraId="0A917768" w14:textId="77777777" w:rsidR="006B335A" w:rsidRPr="006B335A" w:rsidRDefault="006B335A" w:rsidP="00C36009">
      <w:pPr>
        <w:overflowPunct/>
        <w:autoSpaceDE/>
        <w:autoSpaceDN/>
        <w:adjustRightInd/>
        <w:spacing w:after="160" w:line="360" w:lineRule="auto"/>
        <w:ind w:left="-766" w:right="-709"/>
        <w:textAlignment w:val="auto"/>
        <w:rPr>
          <w:rFonts w:ascii="David" w:eastAsia="Calibri" w:hAnsi="David" w:cs="David"/>
          <w:sz w:val="24"/>
          <w:szCs w:val="24"/>
          <w:highlight w:val="yellow"/>
          <w:rtl/>
          <w:lang w:eastAsia="en-US"/>
        </w:rPr>
      </w:pPr>
      <w:r w:rsidRPr="006B335A">
        <w:rPr>
          <w:rFonts w:ascii="David" w:eastAsia="Calibri" w:hAnsi="David" w:cs="David"/>
          <w:sz w:val="24"/>
          <w:szCs w:val="24"/>
          <w:highlight w:val="yellow"/>
          <w:rtl/>
          <w:lang w:eastAsia="en-US"/>
        </w:rPr>
        <w:t>ש: נבחנתי בבחינה הפסיכומטרית בעבר. האם יחושב לי ציון דו-תחומי וכיצד אדע אותו?</w:t>
      </w:r>
    </w:p>
    <w:p w14:paraId="099E7AAB" w14:textId="344E1B86" w:rsidR="006B335A" w:rsidRPr="00C36009" w:rsidRDefault="006B335A" w:rsidP="004E4749">
      <w:pPr>
        <w:overflowPunct/>
        <w:autoSpaceDE/>
        <w:autoSpaceDN/>
        <w:adjustRightInd/>
        <w:spacing w:after="160" w:line="360" w:lineRule="auto"/>
        <w:ind w:left="-766" w:right="-709"/>
        <w:textAlignment w:val="auto"/>
        <w:rPr>
          <w:rFonts w:ascii="David" w:eastAsia="Calibri" w:hAnsi="David" w:cs="David"/>
          <w:sz w:val="24"/>
          <w:szCs w:val="24"/>
          <w:rtl/>
          <w:lang w:eastAsia="en-US"/>
        </w:rPr>
      </w:pPr>
      <w:r w:rsidRPr="006B335A">
        <w:rPr>
          <w:rFonts w:ascii="David" w:eastAsia="Calibri" w:hAnsi="David" w:cs="David"/>
          <w:sz w:val="24"/>
          <w:szCs w:val="24"/>
          <w:rtl/>
          <w:lang w:eastAsia="en-US"/>
        </w:rPr>
        <w:t xml:space="preserve">ת: כן. הציון הדו-תחומי של כל הנבחנים בשנים האחרונות יחושב ויופיע באזור האישי החל מתחילת שנת 2027, לפני פתיחת ההרשמה לשנת הלימודים תשפ"ח, והוא יהיה תקף לקבלה ללימודים 7 שנים לפחות מיום הבחינה. </w:t>
      </w:r>
    </w:p>
    <w:p w14:paraId="29F377D8" w14:textId="77777777" w:rsidR="00C36009" w:rsidRPr="00C36009" w:rsidRDefault="00C36009" w:rsidP="00C36009">
      <w:pPr>
        <w:overflowPunct/>
        <w:autoSpaceDE/>
        <w:autoSpaceDN/>
        <w:adjustRightInd/>
        <w:spacing w:after="160" w:line="360" w:lineRule="auto"/>
        <w:ind w:left="-766" w:right="-709"/>
        <w:textAlignment w:val="auto"/>
        <w:rPr>
          <w:rFonts w:ascii="David" w:eastAsia="Calibri" w:hAnsi="David" w:cs="David"/>
          <w:sz w:val="24"/>
          <w:szCs w:val="24"/>
          <w:rtl/>
          <w:lang w:eastAsia="en-US"/>
        </w:rPr>
      </w:pPr>
      <w:r w:rsidRPr="00C36009">
        <w:rPr>
          <w:rFonts w:ascii="David" w:eastAsia="Calibri" w:hAnsi="David" w:cs="David"/>
          <w:sz w:val="24"/>
          <w:szCs w:val="24"/>
          <w:highlight w:val="yellow"/>
          <w:rtl/>
          <w:lang w:eastAsia="en-US"/>
        </w:rPr>
        <w:t>ש: האם צריך להירשם בנפרד לבחינה הפסיכומטרית ולבחינת אמירנט או שאפשר להירשם לשתי הבחינות בבת אחת?</w:t>
      </w:r>
    </w:p>
    <w:p w14:paraId="7C49709B" w14:textId="3BE1E7F2" w:rsidR="00C36009" w:rsidRPr="00C36009" w:rsidRDefault="00C36009" w:rsidP="00C36009">
      <w:pPr>
        <w:overflowPunct/>
        <w:autoSpaceDE/>
        <w:autoSpaceDN/>
        <w:adjustRightInd/>
        <w:spacing w:after="160" w:line="360" w:lineRule="auto"/>
        <w:ind w:left="-766" w:right="-709"/>
        <w:textAlignment w:val="auto"/>
        <w:rPr>
          <w:rFonts w:ascii="David" w:eastAsia="Calibri" w:hAnsi="David" w:cs="David"/>
          <w:sz w:val="24"/>
          <w:szCs w:val="24"/>
          <w:rtl/>
          <w:lang w:eastAsia="en-US"/>
        </w:rPr>
      </w:pPr>
      <w:r w:rsidRPr="00C36009">
        <w:rPr>
          <w:rFonts w:ascii="David" w:eastAsia="Calibri" w:hAnsi="David" w:cs="David"/>
          <w:sz w:val="24"/>
          <w:szCs w:val="24"/>
          <w:rtl/>
          <w:lang w:eastAsia="en-US"/>
        </w:rPr>
        <w:t>ת:</w:t>
      </w:r>
      <w:r>
        <w:rPr>
          <w:rFonts w:ascii="David" w:eastAsia="Calibri" w:hAnsi="David" w:cs="David" w:hint="cs"/>
          <w:sz w:val="24"/>
          <w:szCs w:val="24"/>
          <w:rtl/>
          <w:lang w:eastAsia="en-US"/>
        </w:rPr>
        <w:t xml:space="preserve"> </w:t>
      </w:r>
      <w:r w:rsidRPr="00C36009">
        <w:rPr>
          <w:rFonts w:ascii="David" w:eastAsia="Calibri" w:hAnsi="David" w:cs="David"/>
          <w:sz w:val="24"/>
          <w:szCs w:val="24"/>
          <w:rtl/>
          <w:lang w:eastAsia="en-US"/>
        </w:rPr>
        <w:t>יש להירשם לכל בחינה בנפרד</w:t>
      </w:r>
      <w:r>
        <w:rPr>
          <w:rFonts w:ascii="David" w:eastAsia="Calibri" w:hAnsi="David" w:cs="David" w:hint="cs"/>
          <w:sz w:val="24"/>
          <w:szCs w:val="24"/>
          <w:rtl/>
          <w:lang w:eastAsia="en-US"/>
        </w:rPr>
        <w:t>.</w:t>
      </w:r>
    </w:p>
    <w:p w14:paraId="24CC7B62" w14:textId="77777777" w:rsidR="00C36009" w:rsidRPr="006B335A" w:rsidRDefault="00C36009" w:rsidP="00C36009">
      <w:pPr>
        <w:overflowPunct/>
        <w:autoSpaceDE/>
        <w:autoSpaceDN/>
        <w:adjustRightInd/>
        <w:spacing w:after="160" w:line="360" w:lineRule="auto"/>
        <w:ind w:left="-766" w:right="-709"/>
        <w:textAlignment w:val="auto"/>
        <w:rPr>
          <w:rFonts w:ascii="David" w:eastAsia="Calibri" w:hAnsi="David" w:cs="David"/>
          <w:sz w:val="24"/>
          <w:szCs w:val="24"/>
          <w:lang w:eastAsia="en-US"/>
        </w:rPr>
      </w:pPr>
    </w:p>
    <w:p w14:paraId="02247D08" w14:textId="77777777" w:rsidR="006B335A" w:rsidRPr="006B335A" w:rsidRDefault="006B335A" w:rsidP="00C36009">
      <w:pPr>
        <w:overflowPunct/>
        <w:autoSpaceDE/>
        <w:autoSpaceDN/>
        <w:adjustRightInd/>
        <w:spacing w:after="160" w:line="360" w:lineRule="auto"/>
        <w:ind w:left="-766" w:right="-709"/>
        <w:textAlignment w:val="auto"/>
        <w:rPr>
          <w:rFonts w:ascii="David" w:eastAsia="Calibri" w:hAnsi="David" w:cs="David"/>
          <w:sz w:val="24"/>
          <w:szCs w:val="24"/>
          <w:rtl/>
          <w:lang w:eastAsia="en-US"/>
        </w:rPr>
      </w:pPr>
    </w:p>
    <w:p w14:paraId="4022CF88" w14:textId="77777777" w:rsidR="006B335A" w:rsidRPr="006B335A" w:rsidRDefault="006B335A" w:rsidP="00C36009">
      <w:pPr>
        <w:spacing w:line="360" w:lineRule="auto"/>
        <w:ind w:left="-766" w:right="-709"/>
        <w:rPr>
          <w:rFonts w:ascii="David" w:hAnsi="David" w:cs="David"/>
          <w:b/>
          <w:bCs/>
          <w:sz w:val="24"/>
          <w:szCs w:val="24"/>
          <w:rtl/>
        </w:rPr>
      </w:pPr>
    </w:p>
    <w:sectPr w:rsidR="006B335A" w:rsidRPr="006B335A" w:rsidSect="00945C56">
      <w:headerReference w:type="default" r:id="rId8"/>
      <w:footerReference w:type="default" r:id="rId9"/>
      <w:pgSz w:w="11906" w:h="16838"/>
      <w:pgMar w:top="241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72CF5" w14:textId="77777777" w:rsidR="00633960" w:rsidRDefault="00633960" w:rsidP="00A06732">
      <w:r>
        <w:separator/>
      </w:r>
    </w:p>
  </w:endnote>
  <w:endnote w:type="continuationSeparator" w:id="0">
    <w:p w14:paraId="5F920C58" w14:textId="77777777" w:rsidR="00633960" w:rsidRDefault="00633960" w:rsidP="00A06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Ruehl">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QDavid">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arkisim">
    <w:altName w:val="Narkisim"/>
    <w:panose1 w:val="020E050205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5F72A" w14:textId="77777777" w:rsidR="00A06732" w:rsidRDefault="00BB53F2">
    <w:pPr>
      <w:pStyle w:val="a6"/>
    </w:pPr>
    <w:r>
      <w:rPr>
        <w:noProof/>
      </w:rPr>
      <w:drawing>
        <wp:anchor distT="0" distB="0" distL="114300" distR="114300" simplePos="0" relativeHeight="251656192" behindDoc="1" locked="0" layoutInCell="1" allowOverlap="1" wp14:anchorId="6CE99020" wp14:editId="574B1562">
          <wp:simplePos x="0" y="0"/>
          <wp:positionH relativeFrom="column">
            <wp:posOffset>-805180</wp:posOffset>
          </wp:positionH>
          <wp:positionV relativeFrom="paragraph">
            <wp:posOffset>-304165</wp:posOffset>
          </wp:positionV>
          <wp:extent cx="6971665" cy="553720"/>
          <wp:effectExtent l="19050" t="0" r="635" b="0"/>
          <wp:wrapNone/>
          <wp:docPr id="2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971665" cy="55372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03923" w14:textId="77777777" w:rsidR="00633960" w:rsidRDefault="00633960" w:rsidP="00A06732">
      <w:r>
        <w:separator/>
      </w:r>
    </w:p>
  </w:footnote>
  <w:footnote w:type="continuationSeparator" w:id="0">
    <w:p w14:paraId="05172999" w14:textId="77777777" w:rsidR="00633960" w:rsidRDefault="00633960" w:rsidP="00A06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C6AFE" w14:textId="704E4B3A" w:rsidR="00A06732" w:rsidRDefault="0058026A" w:rsidP="005C5A4A">
    <w:pPr>
      <w:pStyle w:val="a4"/>
      <w:ind w:left="-766"/>
      <w:rPr>
        <w:rtl/>
      </w:rPr>
    </w:pPr>
    <w:r>
      <w:rPr>
        <w:noProof/>
      </w:rPr>
      <w:drawing>
        <wp:anchor distT="0" distB="0" distL="114300" distR="114300" simplePos="0" relativeHeight="251657216" behindDoc="0" locked="0" layoutInCell="1" allowOverlap="1" wp14:anchorId="0A417842" wp14:editId="06A8EFAD">
          <wp:simplePos x="0" y="0"/>
          <wp:positionH relativeFrom="column">
            <wp:posOffset>-419099</wp:posOffset>
          </wp:positionH>
          <wp:positionV relativeFrom="paragraph">
            <wp:posOffset>-30479</wp:posOffset>
          </wp:positionV>
          <wp:extent cx="2590800" cy="641004"/>
          <wp:effectExtent l="0" t="0" r="0" b="6985"/>
          <wp:wrapNone/>
          <wp:docPr id="19"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t="20876"/>
                  <a:stretch>
                    <a:fillRect/>
                  </a:stretch>
                </pic:blipFill>
                <pic:spPr bwMode="auto">
                  <a:xfrm>
                    <a:off x="0" y="0"/>
                    <a:ext cx="2620027" cy="6482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242"/>
    <w:multiLevelType w:val="hybridMultilevel"/>
    <w:tmpl w:val="554A82D2"/>
    <w:lvl w:ilvl="0" w:tplc="1B388714">
      <w:start w:val="1"/>
      <w:numFmt w:val="decimal"/>
      <w:lvlText w:val="%1."/>
      <w:lvlJc w:val="left"/>
      <w:pPr>
        <w:ind w:left="720" w:hanging="360"/>
      </w:pPr>
      <w:rPr>
        <w:rFonts w:cs="David"/>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FB05FF"/>
    <w:multiLevelType w:val="hybridMultilevel"/>
    <w:tmpl w:val="79A87E04"/>
    <w:lvl w:ilvl="0" w:tplc="04090001">
      <w:start w:val="1"/>
      <w:numFmt w:val="bullet"/>
      <w:lvlText w:val=""/>
      <w:lvlJc w:val="left"/>
      <w:pPr>
        <w:ind w:left="-46" w:hanging="360"/>
      </w:pPr>
      <w:rPr>
        <w:rFonts w:ascii="Symbol" w:hAnsi="Symbol" w:hint="default"/>
      </w:rPr>
    </w:lvl>
    <w:lvl w:ilvl="1" w:tplc="04090003" w:tentative="1">
      <w:start w:val="1"/>
      <w:numFmt w:val="bullet"/>
      <w:lvlText w:val="o"/>
      <w:lvlJc w:val="left"/>
      <w:pPr>
        <w:ind w:left="674" w:hanging="360"/>
      </w:pPr>
      <w:rPr>
        <w:rFonts w:ascii="Courier New" w:hAnsi="Courier New" w:cs="Courier New" w:hint="default"/>
      </w:rPr>
    </w:lvl>
    <w:lvl w:ilvl="2" w:tplc="04090005" w:tentative="1">
      <w:start w:val="1"/>
      <w:numFmt w:val="bullet"/>
      <w:lvlText w:val=""/>
      <w:lvlJc w:val="left"/>
      <w:pPr>
        <w:ind w:left="1394" w:hanging="360"/>
      </w:pPr>
      <w:rPr>
        <w:rFonts w:ascii="Wingdings" w:hAnsi="Wingdings" w:hint="default"/>
      </w:rPr>
    </w:lvl>
    <w:lvl w:ilvl="3" w:tplc="04090001" w:tentative="1">
      <w:start w:val="1"/>
      <w:numFmt w:val="bullet"/>
      <w:lvlText w:val=""/>
      <w:lvlJc w:val="left"/>
      <w:pPr>
        <w:ind w:left="2114" w:hanging="360"/>
      </w:pPr>
      <w:rPr>
        <w:rFonts w:ascii="Symbol" w:hAnsi="Symbol" w:hint="default"/>
      </w:rPr>
    </w:lvl>
    <w:lvl w:ilvl="4" w:tplc="04090003" w:tentative="1">
      <w:start w:val="1"/>
      <w:numFmt w:val="bullet"/>
      <w:lvlText w:val="o"/>
      <w:lvlJc w:val="left"/>
      <w:pPr>
        <w:ind w:left="2834" w:hanging="360"/>
      </w:pPr>
      <w:rPr>
        <w:rFonts w:ascii="Courier New" w:hAnsi="Courier New" w:cs="Courier New" w:hint="default"/>
      </w:rPr>
    </w:lvl>
    <w:lvl w:ilvl="5" w:tplc="04090005" w:tentative="1">
      <w:start w:val="1"/>
      <w:numFmt w:val="bullet"/>
      <w:lvlText w:val=""/>
      <w:lvlJc w:val="left"/>
      <w:pPr>
        <w:ind w:left="3554" w:hanging="360"/>
      </w:pPr>
      <w:rPr>
        <w:rFonts w:ascii="Wingdings" w:hAnsi="Wingdings" w:hint="default"/>
      </w:rPr>
    </w:lvl>
    <w:lvl w:ilvl="6" w:tplc="04090001" w:tentative="1">
      <w:start w:val="1"/>
      <w:numFmt w:val="bullet"/>
      <w:lvlText w:val=""/>
      <w:lvlJc w:val="left"/>
      <w:pPr>
        <w:ind w:left="4274" w:hanging="360"/>
      </w:pPr>
      <w:rPr>
        <w:rFonts w:ascii="Symbol" w:hAnsi="Symbol" w:hint="default"/>
      </w:rPr>
    </w:lvl>
    <w:lvl w:ilvl="7" w:tplc="04090003" w:tentative="1">
      <w:start w:val="1"/>
      <w:numFmt w:val="bullet"/>
      <w:lvlText w:val="o"/>
      <w:lvlJc w:val="left"/>
      <w:pPr>
        <w:ind w:left="4994" w:hanging="360"/>
      </w:pPr>
      <w:rPr>
        <w:rFonts w:ascii="Courier New" w:hAnsi="Courier New" w:cs="Courier New" w:hint="default"/>
      </w:rPr>
    </w:lvl>
    <w:lvl w:ilvl="8" w:tplc="04090005" w:tentative="1">
      <w:start w:val="1"/>
      <w:numFmt w:val="bullet"/>
      <w:lvlText w:val=""/>
      <w:lvlJc w:val="left"/>
      <w:pPr>
        <w:ind w:left="5714" w:hanging="360"/>
      </w:pPr>
      <w:rPr>
        <w:rFonts w:ascii="Wingdings" w:hAnsi="Wingdings" w:hint="default"/>
      </w:rPr>
    </w:lvl>
  </w:abstractNum>
  <w:abstractNum w:abstractNumId="2" w15:restartNumberingAfterBreak="0">
    <w:nsid w:val="072C624E"/>
    <w:multiLevelType w:val="hybridMultilevel"/>
    <w:tmpl w:val="9A46EA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AEB7C97"/>
    <w:multiLevelType w:val="hybridMultilevel"/>
    <w:tmpl w:val="1EEE19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2C966BE"/>
    <w:multiLevelType w:val="hybridMultilevel"/>
    <w:tmpl w:val="B0FE8F38"/>
    <w:lvl w:ilvl="0" w:tplc="04090005">
      <w:start w:val="1"/>
      <w:numFmt w:val="bullet"/>
      <w:lvlText w:val=""/>
      <w:lvlJc w:val="left"/>
      <w:pPr>
        <w:ind w:left="95" w:hanging="360"/>
      </w:pPr>
      <w:rPr>
        <w:rFonts w:ascii="Wingdings" w:hAnsi="Wingdings" w:hint="default"/>
      </w:rPr>
    </w:lvl>
    <w:lvl w:ilvl="1" w:tplc="04090019" w:tentative="1">
      <w:start w:val="1"/>
      <w:numFmt w:val="lowerLetter"/>
      <w:lvlText w:val="%2."/>
      <w:lvlJc w:val="left"/>
      <w:pPr>
        <w:ind w:left="815" w:hanging="360"/>
      </w:pPr>
    </w:lvl>
    <w:lvl w:ilvl="2" w:tplc="0409001B" w:tentative="1">
      <w:start w:val="1"/>
      <w:numFmt w:val="lowerRoman"/>
      <w:lvlText w:val="%3."/>
      <w:lvlJc w:val="right"/>
      <w:pPr>
        <w:ind w:left="1535" w:hanging="180"/>
      </w:pPr>
    </w:lvl>
    <w:lvl w:ilvl="3" w:tplc="0409000F" w:tentative="1">
      <w:start w:val="1"/>
      <w:numFmt w:val="decimal"/>
      <w:lvlText w:val="%4."/>
      <w:lvlJc w:val="left"/>
      <w:pPr>
        <w:ind w:left="2255" w:hanging="360"/>
      </w:pPr>
    </w:lvl>
    <w:lvl w:ilvl="4" w:tplc="04090019" w:tentative="1">
      <w:start w:val="1"/>
      <w:numFmt w:val="lowerLetter"/>
      <w:lvlText w:val="%5."/>
      <w:lvlJc w:val="left"/>
      <w:pPr>
        <w:ind w:left="2975" w:hanging="360"/>
      </w:pPr>
    </w:lvl>
    <w:lvl w:ilvl="5" w:tplc="0409001B" w:tentative="1">
      <w:start w:val="1"/>
      <w:numFmt w:val="lowerRoman"/>
      <w:lvlText w:val="%6."/>
      <w:lvlJc w:val="right"/>
      <w:pPr>
        <w:ind w:left="3695" w:hanging="180"/>
      </w:pPr>
    </w:lvl>
    <w:lvl w:ilvl="6" w:tplc="0409000F" w:tentative="1">
      <w:start w:val="1"/>
      <w:numFmt w:val="decimal"/>
      <w:lvlText w:val="%7."/>
      <w:lvlJc w:val="left"/>
      <w:pPr>
        <w:ind w:left="4415" w:hanging="360"/>
      </w:pPr>
    </w:lvl>
    <w:lvl w:ilvl="7" w:tplc="04090019" w:tentative="1">
      <w:start w:val="1"/>
      <w:numFmt w:val="lowerLetter"/>
      <w:lvlText w:val="%8."/>
      <w:lvlJc w:val="left"/>
      <w:pPr>
        <w:ind w:left="5135" w:hanging="360"/>
      </w:pPr>
    </w:lvl>
    <w:lvl w:ilvl="8" w:tplc="0409001B" w:tentative="1">
      <w:start w:val="1"/>
      <w:numFmt w:val="lowerRoman"/>
      <w:lvlText w:val="%9."/>
      <w:lvlJc w:val="right"/>
      <w:pPr>
        <w:ind w:left="5855" w:hanging="180"/>
      </w:pPr>
    </w:lvl>
  </w:abstractNum>
  <w:abstractNum w:abstractNumId="5" w15:restartNumberingAfterBreak="0">
    <w:nsid w:val="190B62BC"/>
    <w:multiLevelType w:val="hybridMultilevel"/>
    <w:tmpl w:val="8A263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43281F"/>
    <w:multiLevelType w:val="hybridMultilevel"/>
    <w:tmpl w:val="5874D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FFE697B"/>
    <w:multiLevelType w:val="hybridMultilevel"/>
    <w:tmpl w:val="9288F05A"/>
    <w:lvl w:ilvl="0" w:tplc="04090005">
      <w:start w:val="1"/>
      <w:numFmt w:val="bullet"/>
      <w:lvlText w:val=""/>
      <w:lvlJc w:val="left"/>
      <w:pPr>
        <w:ind w:left="153" w:hanging="360"/>
      </w:pPr>
      <w:rPr>
        <w:rFonts w:ascii="Wingdings" w:hAnsi="Wingdings"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8" w15:restartNumberingAfterBreak="0">
    <w:nsid w:val="3EA45655"/>
    <w:multiLevelType w:val="hybridMultilevel"/>
    <w:tmpl w:val="83F859AA"/>
    <w:lvl w:ilvl="0" w:tplc="04090001">
      <w:start w:val="1"/>
      <w:numFmt w:val="bullet"/>
      <w:lvlText w:val=""/>
      <w:lvlJc w:val="left"/>
      <w:pPr>
        <w:ind w:left="-46" w:hanging="360"/>
      </w:pPr>
      <w:rPr>
        <w:rFonts w:ascii="Symbol" w:hAnsi="Symbol" w:hint="default"/>
      </w:rPr>
    </w:lvl>
    <w:lvl w:ilvl="1" w:tplc="04090003" w:tentative="1">
      <w:start w:val="1"/>
      <w:numFmt w:val="bullet"/>
      <w:lvlText w:val="o"/>
      <w:lvlJc w:val="left"/>
      <w:pPr>
        <w:ind w:left="674" w:hanging="360"/>
      </w:pPr>
      <w:rPr>
        <w:rFonts w:ascii="Courier New" w:hAnsi="Courier New" w:cs="Courier New" w:hint="default"/>
      </w:rPr>
    </w:lvl>
    <w:lvl w:ilvl="2" w:tplc="04090005" w:tentative="1">
      <w:start w:val="1"/>
      <w:numFmt w:val="bullet"/>
      <w:lvlText w:val=""/>
      <w:lvlJc w:val="left"/>
      <w:pPr>
        <w:ind w:left="1394" w:hanging="360"/>
      </w:pPr>
      <w:rPr>
        <w:rFonts w:ascii="Wingdings" w:hAnsi="Wingdings" w:hint="default"/>
      </w:rPr>
    </w:lvl>
    <w:lvl w:ilvl="3" w:tplc="04090001" w:tentative="1">
      <w:start w:val="1"/>
      <w:numFmt w:val="bullet"/>
      <w:lvlText w:val=""/>
      <w:lvlJc w:val="left"/>
      <w:pPr>
        <w:ind w:left="2114" w:hanging="360"/>
      </w:pPr>
      <w:rPr>
        <w:rFonts w:ascii="Symbol" w:hAnsi="Symbol" w:hint="default"/>
      </w:rPr>
    </w:lvl>
    <w:lvl w:ilvl="4" w:tplc="04090003" w:tentative="1">
      <w:start w:val="1"/>
      <w:numFmt w:val="bullet"/>
      <w:lvlText w:val="o"/>
      <w:lvlJc w:val="left"/>
      <w:pPr>
        <w:ind w:left="2834" w:hanging="360"/>
      </w:pPr>
      <w:rPr>
        <w:rFonts w:ascii="Courier New" w:hAnsi="Courier New" w:cs="Courier New" w:hint="default"/>
      </w:rPr>
    </w:lvl>
    <w:lvl w:ilvl="5" w:tplc="04090005" w:tentative="1">
      <w:start w:val="1"/>
      <w:numFmt w:val="bullet"/>
      <w:lvlText w:val=""/>
      <w:lvlJc w:val="left"/>
      <w:pPr>
        <w:ind w:left="3554" w:hanging="360"/>
      </w:pPr>
      <w:rPr>
        <w:rFonts w:ascii="Wingdings" w:hAnsi="Wingdings" w:hint="default"/>
      </w:rPr>
    </w:lvl>
    <w:lvl w:ilvl="6" w:tplc="04090001" w:tentative="1">
      <w:start w:val="1"/>
      <w:numFmt w:val="bullet"/>
      <w:lvlText w:val=""/>
      <w:lvlJc w:val="left"/>
      <w:pPr>
        <w:ind w:left="4274" w:hanging="360"/>
      </w:pPr>
      <w:rPr>
        <w:rFonts w:ascii="Symbol" w:hAnsi="Symbol" w:hint="default"/>
      </w:rPr>
    </w:lvl>
    <w:lvl w:ilvl="7" w:tplc="04090003" w:tentative="1">
      <w:start w:val="1"/>
      <w:numFmt w:val="bullet"/>
      <w:lvlText w:val="o"/>
      <w:lvlJc w:val="left"/>
      <w:pPr>
        <w:ind w:left="4994" w:hanging="360"/>
      </w:pPr>
      <w:rPr>
        <w:rFonts w:ascii="Courier New" w:hAnsi="Courier New" w:cs="Courier New" w:hint="default"/>
      </w:rPr>
    </w:lvl>
    <w:lvl w:ilvl="8" w:tplc="04090005" w:tentative="1">
      <w:start w:val="1"/>
      <w:numFmt w:val="bullet"/>
      <w:lvlText w:val=""/>
      <w:lvlJc w:val="left"/>
      <w:pPr>
        <w:ind w:left="5714" w:hanging="360"/>
      </w:pPr>
      <w:rPr>
        <w:rFonts w:ascii="Wingdings" w:hAnsi="Wingdings" w:hint="default"/>
      </w:rPr>
    </w:lvl>
  </w:abstractNum>
  <w:abstractNum w:abstractNumId="9" w15:restartNumberingAfterBreak="0">
    <w:nsid w:val="45E9344C"/>
    <w:multiLevelType w:val="hybridMultilevel"/>
    <w:tmpl w:val="061EF27C"/>
    <w:lvl w:ilvl="0" w:tplc="6BAACC4C">
      <w:start w:val="1"/>
      <w:numFmt w:val="hebrew1"/>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16cid:durableId="10848371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96758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35347904">
    <w:abstractNumId w:val="6"/>
  </w:num>
  <w:num w:numId="4" w16cid:durableId="1557547264">
    <w:abstractNumId w:val="4"/>
  </w:num>
  <w:num w:numId="5" w16cid:durableId="174273063">
    <w:abstractNumId w:val="1"/>
  </w:num>
  <w:num w:numId="6" w16cid:durableId="15558464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67862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8054190">
    <w:abstractNumId w:val="3"/>
  </w:num>
  <w:num w:numId="9" w16cid:durableId="1039359465">
    <w:abstractNumId w:val="0"/>
  </w:num>
  <w:num w:numId="10" w16cid:durableId="1546331862">
    <w:abstractNumId w:val="8"/>
  </w:num>
  <w:num w:numId="11" w16cid:durableId="516702022">
    <w:abstractNumId w:val="7"/>
  </w:num>
  <w:num w:numId="12" w16cid:durableId="18502897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5A7"/>
    <w:rsid w:val="00000623"/>
    <w:rsid w:val="00000831"/>
    <w:rsid w:val="00002A0A"/>
    <w:rsid w:val="00003BCD"/>
    <w:rsid w:val="00003DFB"/>
    <w:rsid w:val="00003FC3"/>
    <w:rsid w:val="00006469"/>
    <w:rsid w:val="00007874"/>
    <w:rsid w:val="00014FF5"/>
    <w:rsid w:val="00027058"/>
    <w:rsid w:val="00027F4D"/>
    <w:rsid w:val="00030513"/>
    <w:rsid w:val="00030E7C"/>
    <w:rsid w:val="00030F1D"/>
    <w:rsid w:val="000315F4"/>
    <w:rsid w:val="00040209"/>
    <w:rsid w:val="00042AF3"/>
    <w:rsid w:val="000536D7"/>
    <w:rsid w:val="00054B53"/>
    <w:rsid w:val="00063318"/>
    <w:rsid w:val="0006431F"/>
    <w:rsid w:val="00065457"/>
    <w:rsid w:val="00071F9D"/>
    <w:rsid w:val="00073CD0"/>
    <w:rsid w:val="000808ED"/>
    <w:rsid w:val="00081CE2"/>
    <w:rsid w:val="00083A3D"/>
    <w:rsid w:val="00083F13"/>
    <w:rsid w:val="0008771E"/>
    <w:rsid w:val="0009783E"/>
    <w:rsid w:val="000A2D4D"/>
    <w:rsid w:val="000A2DB3"/>
    <w:rsid w:val="000A4B25"/>
    <w:rsid w:val="000A50D6"/>
    <w:rsid w:val="000B0F34"/>
    <w:rsid w:val="000B2B9F"/>
    <w:rsid w:val="000B61C9"/>
    <w:rsid w:val="000B691D"/>
    <w:rsid w:val="000C49CD"/>
    <w:rsid w:val="000C692E"/>
    <w:rsid w:val="000C6DF5"/>
    <w:rsid w:val="000D1132"/>
    <w:rsid w:val="000D66E3"/>
    <w:rsid w:val="000E31D9"/>
    <w:rsid w:val="000E3720"/>
    <w:rsid w:val="000E5D0C"/>
    <w:rsid w:val="000E664B"/>
    <w:rsid w:val="000F21FB"/>
    <w:rsid w:val="000F2572"/>
    <w:rsid w:val="000F26DD"/>
    <w:rsid w:val="000F2B41"/>
    <w:rsid w:val="000F3CDE"/>
    <w:rsid w:val="000F6F37"/>
    <w:rsid w:val="000F70E8"/>
    <w:rsid w:val="000F741D"/>
    <w:rsid w:val="00100209"/>
    <w:rsid w:val="00100574"/>
    <w:rsid w:val="00103534"/>
    <w:rsid w:val="00103832"/>
    <w:rsid w:val="00104C00"/>
    <w:rsid w:val="00106070"/>
    <w:rsid w:val="00110F96"/>
    <w:rsid w:val="001157E9"/>
    <w:rsid w:val="001202A8"/>
    <w:rsid w:val="00124B97"/>
    <w:rsid w:val="00124FA2"/>
    <w:rsid w:val="00124FE2"/>
    <w:rsid w:val="00124FEB"/>
    <w:rsid w:val="00126AFF"/>
    <w:rsid w:val="00127C6D"/>
    <w:rsid w:val="00130FA9"/>
    <w:rsid w:val="00131C83"/>
    <w:rsid w:val="00132961"/>
    <w:rsid w:val="00134682"/>
    <w:rsid w:val="00135578"/>
    <w:rsid w:val="00136202"/>
    <w:rsid w:val="001378C2"/>
    <w:rsid w:val="0014451F"/>
    <w:rsid w:val="0014474E"/>
    <w:rsid w:val="00146AFF"/>
    <w:rsid w:val="00147787"/>
    <w:rsid w:val="0015033D"/>
    <w:rsid w:val="0015640D"/>
    <w:rsid w:val="001602A7"/>
    <w:rsid w:val="001656CC"/>
    <w:rsid w:val="00171A76"/>
    <w:rsid w:val="00172253"/>
    <w:rsid w:val="001724D1"/>
    <w:rsid w:val="001779D1"/>
    <w:rsid w:val="001808E1"/>
    <w:rsid w:val="0018683E"/>
    <w:rsid w:val="001912EA"/>
    <w:rsid w:val="00192712"/>
    <w:rsid w:val="00195CA5"/>
    <w:rsid w:val="001A06EC"/>
    <w:rsid w:val="001A089F"/>
    <w:rsid w:val="001A0D88"/>
    <w:rsid w:val="001A3C4D"/>
    <w:rsid w:val="001A581B"/>
    <w:rsid w:val="001A7751"/>
    <w:rsid w:val="001A7ACD"/>
    <w:rsid w:val="001B0D31"/>
    <w:rsid w:val="001B1317"/>
    <w:rsid w:val="001B30D4"/>
    <w:rsid w:val="001B5CB7"/>
    <w:rsid w:val="001C2E3B"/>
    <w:rsid w:val="001C3940"/>
    <w:rsid w:val="001C3E34"/>
    <w:rsid w:val="001C54D2"/>
    <w:rsid w:val="001C7355"/>
    <w:rsid w:val="001C7FB6"/>
    <w:rsid w:val="001D6761"/>
    <w:rsid w:val="001E49F4"/>
    <w:rsid w:val="001E4DD9"/>
    <w:rsid w:val="001E5487"/>
    <w:rsid w:val="001E7425"/>
    <w:rsid w:val="001F1584"/>
    <w:rsid w:val="001F3C26"/>
    <w:rsid w:val="001F3CE1"/>
    <w:rsid w:val="001F440B"/>
    <w:rsid w:val="001F5302"/>
    <w:rsid w:val="001F6308"/>
    <w:rsid w:val="001F7FD0"/>
    <w:rsid w:val="00200152"/>
    <w:rsid w:val="0020617F"/>
    <w:rsid w:val="00207192"/>
    <w:rsid w:val="00211497"/>
    <w:rsid w:val="00211BE8"/>
    <w:rsid w:val="002141F6"/>
    <w:rsid w:val="00217702"/>
    <w:rsid w:val="0022556C"/>
    <w:rsid w:val="00225EEB"/>
    <w:rsid w:val="00226F00"/>
    <w:rsid w:val="00227063"/>
    <w:rsid w:val="00230632"/>
    <w:rsid w:val="002342A4"/>
    <w:rsid w:val="00234964"/>
    <w:rsid w:val="00234A61"/>
    <w:rsid w:val="00236519"/>
    <w:rsid w:val="00236797"/>
    <w:rsid w:val="00237177"/>
    <w:rsid w:val="00240ABE"/>
    <w:rsid w:val="002439E4"/>
    <w:rsid w:val="002452EC"/>
    <w:rsid w:val="002466BB"/>
    <w:rsid w:val="0024748F"/>
    <w:rsid w:val="00250141"/>
    <w:rsid w:val="0025380C"/>
    <w:rsid w:val="0025554E"/>
    <w:rsid w:val="00257334"/>
    <w:rsid w:val="00257B0B"/>
    <w:rsid w:val="002601EB"/>
    <w:rsid w:val="00262F6F"/>
    <w:rsid w:val="00263EA6"/>
    <w:rsid w:val="0026468D"/>
    <w:rsid w:val="00266FAA"/>
    <w:rsid w:val="00267654"/>
    <w:rsid w:val="0027428F"/>
    <w:rsid w:val="00275953"/>
    <w:rsid w:val="00280243"/>
    <w:rsid w:val="00280594"/>
    <w:rsid w:val="00280828"/>
    <w:rsid w:val="002817EB"/>
    <w:rsid w:val="002846A9"/>
    <w:rsid w:val="00287B24"/>
    <w:rsid w:val="00290FF9"/>
    <w:rsid w:val="00291B50"/>
    <w:rsid w:val="002A38CF"/>
    <w:rsid w:val="002A4BAA"/>
    <w:rsid w:val="002B0D16"/>
    <w:rsid w:val="002B3291"/>
    <w:rsid w:val="002B5129"/>
    <w:rsid w:val="002B6254"/>
    <w:rsid w:val="002B77D0"/>
    <w:rsid w:val="002C2296"/>
    <w:rsid w:val="002C3CD1"/>
    <w:rsid w:val="002C41E3"/>
    <w:rsid w:val="002C4B83"/>
    <w:rsid w:val="002C52EE"/>
    <w:rsid w:val="002C6A32"/>
    <w:rsid w:val="002D1C8F"/>
    <w:rsid w:val="002D2596"/>
    <w:rsid w:val="002D53EE"/>
    <w:rsid w:val="002D5AD3"/>
    <w:rsid w:val="002D65A7"/>
    <w:rsid w:val="002D6A45"/>
    <w:rsid w:val="002E5EF8"/>
    <w:rsid w:val="002F1EC6"/>
    <w:rsid w:val="002F684B"/>
    <w:rsid w:val="00303246"/>
    <w:rsid w:val="00303DA0"/>
    <w:rsid w:val="00310B46"/>
    <w:rsid w:val="0031300D"/>
    <w:rsid w:val="003132B3"/>
    <w:rsid w:val="00314E3B"/>
    <w:rsid w:val="0031567D"/>
    <w:rsid w:val="00316576"/>
    <w:rsid w:val="00317E09"/>
    <w:rsid w:val="0032001A"/>
    <w:rsid w:val="00321545"/>
    <w:rsid w:val="0032166A"/>
    <w:rsid w:val="00324735"/>
    <w:rsid w:val="00326178"/>
    <w:rsid w:val="00326849"/>
    <w:rsid w:val="003274BC"/>
    <w:rsid w:val="00330022"/>
    <w:rsid w:val="003326ED"/>
    <w:rsid w:val="00332864"/>
    <w:rsid w:val="00332A11"/>
    <w:rsid w:val="003330E5"/>
    <w:rsid w:val="00333C80"/>
    <w:rsid w:val="0033621A"/>
    <w:rsid w:val="00341960"/>
    <w:rsid w:val="00344C0E"/>
    <w:rsid w:val="00346D2B"/>
    <w:rsid w:val="00350603"/>
    <w:rsid w:val="00350F54"/>
    <w:rsid w:val="00351E55"/>
    <w:rsid w:val="0035233B"/>
    <w:rsid w:val="00356C8A"/>
    <w:rsid w:val="00364DE1"/>
    <w:rsid w:val="003652A4"/>
    <w:rsid w:val="003657A1"/>
    <w:rsid w:val="00365D69"/>
    <w:rsid w:val="003702E8"/>
    <w:rsid w:val="00370574"/>
    <w:rsid w:val="0037091F"/>
    <w:rsid w:val="00380AE7"/>
    <w:rsid w:val="00380AF5"/>
    <w:rsid w:val="00383DCA"/>
    <w:rsid w:val="003858D7"/>
    <w:rsid w:val="00386867"/>
    <w:rsid w:val="00392B9E"/>
    <w:rsid w:val="00395E1D"/>
    <w:rsid w:val="00396623"/>
    <w:rsid w:val="00397207"/>
    <w:rsid w:val="00397482"/>
    <w:rsid w:val="003A140C"/>
    <w:rsid w:val="003A175D"/>
    <w:rsid w:val="003B1BB2"/>
    <w:rsid w:val="003B2381"/>
    <w:rsid w:val="003B2A40"/>
    <w:rsid w:val="003B6455"/>
    <w:rsid w:val="003B7893"/>
    <w:rsid w:val="003C161E"/>
    <w:rsid w:val="003C1872"/>
    <w:rsid w:val="003C382F"/>
    <w:rsid w:val="003C5F48"/>
    <w:rsid w:val="003C6F57"/>
    <w:rsid w:val="003C7826"/>
    <w:rsid w:val="003C79DE"/>
    <w:rsid w:val="003D3EE3"/>
    <w:rsid w:val="003D5299"/>
    <w:rsid w:val="003D5604"/>
    <w:rsid w:val="003D5940"/>
    <w:rsid w:val="003D7821"/>
    <w:rsid w:val="003D7EE5"/>
    <w:rsid w:val="003D7F56"/>
    <w:rsid w:val="003E10D9"/>
    <w:rsid w:val="003E2154"/>
    <w:rsid w:val="003E21DB"/>
    <w:rsid w:val="003E385B"/>
    <w:rsid w:val="003F1BF3"/>
    <w:rsid w:val="003F3D12"/>
    <w:rsid w:val="003F5E11"/>
    <w:rsid w:val="003F671E"/>
    <w:rsid w:val="00400073"/>
    <w:rsid w:val="00400A4F"/>
    <w:rsid w:val="00401489"/>
    <w:rsid w:val="00404795"/>
    <w:rsid w:val="00406ECD"/>
    <w:rsid w:val="0040708A"/>
    <w:rsid w:val="0041155B"/>
    <w:rsid w:val="00412093"/>
    <w:rsid w:val="0041541E"/>
    <w:rsid w:val="00417DFD"/>
    <w:rsid w:val="00420181"/>
    <w:rsid w:val="00420672"/>
    <w:rsid w:val="00422797"/>
    <w:rsid w:val="004274DD"/>
    <w:rsid w:val="00427DBD"/>
    <w:rsid w:val="00432D01"/>
    <w:rsid w:val="004330F5"/>
    <w:rsid w:val="00433781"/>
    <w:rsid w:val="00436819"/>
    <w:rsid w:val="00440329"/>
    <w:rsid w:val="00442665"/>
    <w:rsid w:val="0044416E"/>
    <w:rsid w:val="00444B96"/>
    <w:rsid w:val="00447E85"/>
    <w:rsid w:val="00450778"/>
    <w:rsid w:val="00451C69"/>
    <w:rsid w:val="00451CC3"/>
    <w:rsid w:val="004554E2"/>
    <w:rsid w:val="004568F4"/>
    <w:rsid w:val="00463C0D"/>
    <w:rsid w:val="00467FEF"/>
    <w:rsid w:val="004716FD"/>
    <w:rsid w:val="004729C1"/>
    <w:rsid w:val="00476511"/>
    <w:rsid w:val="00476620"/>
    <w:rsid w:val="004775B3"/>
    <w:rsid w:val="004809C3"/>
    <w:rsid w:val="0048300F"/>
    <w:rsid w:val="0048526A"/>
    <w:rsid w:val="0048571D"/>
    <w:rsid w:val="00485734"/>
    <w:rsid w:val="004862D1"/>
    <w:rsid w:val="00487910"/>
    <w:rsid w:val="00492E7B"/>
    <w:rsid w:val="00495124"/>
    <w:rsid w:val="004A1A43"/>
    <w:rsid w:val="004A2495"/>
    <w:rsid w:val="004A4BB2"/>
    <w:rsid w:val="004A55C4"/>
    <w:rsid w:val="004A58B7"/>
    <w:rsid w:val="004B1663"/>
    <w:rsid w:val="004B45F9"/>
    <w:rsid w:val="004B486C"/>
    <w:rsid w:val="004C0747"/>
    <w:rsid w:val="004C0CE4"/>
    <w:rsid w:val="004C1236"/>
    <w:rsid w:val="004C4198"/>
    <w:rsid w:val="004C4AF8"/>
    <w:rsid w:val="004D0B35"/>
    <w:rsid w:val="004D1E14"/>
    <w:rsid w:val="004D3872"/>
    <w:rsid w:val="004D42CD"/>
    <w:rsid w:val="004E0B88"/>
    <w:rsid w:val="004E1781"/>
    <w:rsid w:val="004E1D0C"/>
    <w:rsid w:val="004E33A0"/>
    <w:rsid w:val="004E4749"/>
    <w:rsid w:val="004E7E9A"/>
    <w:rsid w:val="004F0132"/>
    <w:rsid w:val="004F0727"/>
    <w:rsid w:val="004F08C3"/>
    <w:rsid w:val="004F1A3B"/>
    <w:rsid w:val="004F6B5F"/>
    <w:rsid w:val="00502A56"/>
    <w:rsid w:val="00503D59"/>
    <w:rsid w:val="00506C5C"/>
    <w:rsid w:val="00506C92"/>
    <w:rsid w:val="00506CDA"/>
    <w:rsid w:val="00511E66"/>
    <w:rsid w:val="00513D34"/>
    <w:rsid w:val="00514B4E"/>
    <w:rsid w:val="005217ED"/>
    <w:rsid w:val="005218E0"/>
    <w:rsid w:val="00530CC0"/>
    <w:rsid w:val="0053200C"/>
    <w:rsid w:val="005337E4"/>
    <w:rsid w:val="00536C2B"/>
    <w:rsid w:val="0054243D"/>
    <w:rsid w:val="00544533"/>
    <w:rsid w:val="005455D4"/>
    <w:rsid w:val="00546DC4"/>
    <w:rsid w:val="00547A3D"/>
    <w:rsid w:val="00550400"/>
    <w:rsid w:val="005569D2"/>
    <w:rsid w:val="00563881"/>
    <w:rsid w:val="00565C98"/>
    <w:rsid w:val="00565E63"/>
    <w:rsid w:val="00571872"/>
    <w:rsid w:val="00576BED"/>
    <w:rsid w:val="0058026A"/>
    <w:rsid w:val="0058283D"/>
    <w:rsid w:val="005838A2"/>
    <w:rsid w:val="005844E5"/>
    <w:rsid w:val="0058567B"/>
    <w:rsid w:val="00585832"/>
    <w:rsid w:val="00590025"/>
    <w:rsid w:val="00590B5B"/>
    <w:rsid w:val="00591902"/>
    <w:rsid w:val="00592F17"/>
    <w:rsid w:val="00593589"/>
    <w:rsid w:val="00593968"/>
    <w:rsid w:val="0059740F"/>
    <w:rsid w:val="00597499"/>
    <w:rsid w:val="005A2AEF"/>
    <w:rsid w:val="005A5A09"/>
    <w:rsid w:val="005A6738"/>
    <w:rsid w:val="005A6BFD"/>
    <w:rsid w:val="005A7753"/>
    <w:rsid w:val="005B062B"/>
    <w:rsid w:val="005B3102"/>
    <w:rsid w:val="005B32F9"/>
    <w:rsid w:val="005B341C"/>
    <w:rsid w:val="005B3792"/>
    <w:rsid w:val="005B4C8E"/>
    <w:rsid w:val="005B736E"/>
    <w:rsid w:val="005B795A"/>
    <w:rsid w:val="005C3905"/>
    <w:rsid w:val="005C56C7"/>
    <w:rsid w:val="005C5A4A"/>
    <w:rsid w:val="005D0EF8"/>
    <w:rsid w:val="005D120B"/>
    <w:rsid w:val="005D1874"/>
    <w:rsid w:val="005D26F1"/>
    <w:rsid w:val="005D3C33"/>
    <w:rsid w:val="005E0D1D"/>
    <w:rsid w:val="005E62B7"/>
    <w:rsid w:val="005F0B19"/>
    <w:rsid w:val="005F0B82"/>
    <w:rsid w:val="005F0DE7"/>
    <w:rsid w:val="005F649E"/>
    <w:rsid w:val="00601E3E"/>
    <w:rsid w:val="0060406C"/>
    <w:rsid w:val="00604296"/>
    <w:rsid w:val="00604A3D"/>
    <w:rsid w:val="00605C0B"/>
    <w:rsid w:val="00612609"/>
    <w:rsid w:val="0061279B"/>
    <w:rsid w:val="00616047"/>
    <w:rsid w:val="00616DD2"/>
    <w:rsid w:val="00616ECA"/>
    <w:rsid w:val="0062032E"/>
    <w:rsid w:val="0062115E"/>
    <w:rsid w:val="00621C58"/>
    <w:rsid w:val="006228A8"/>
    <w:rsid w:val="00622C12"/>
    <w:rsid w:val="006254BD"/>
    <w:rsid w:val="0063125A"/>
    <w:rsid w:val="00633960"/>
    <w:rsid w:val="00635ADF"/>
    <w:rsid w:val="00636263"/>
    <w:rsid w:val="00636AEB"/>
    <w:rsid w:val="00636D9D"/>
    <w:rsid w:val="006403C1"/>
    <w:rsid w:val="00642342"/>
    <w:rsid w:val="00643AAE"/>
    <w:rsid w:val="00644FB4"/>
    <w:rsid w:val="00653D55"/>
    <w:rsid w:val="00655115"/>
    <w:rsid w:val="00664C40"/>
    <w:rsid w:val="00664CD9"/>
    <w:rsid w:val="0066764B"/>
    <w:rsid w:val="0067138D"/>
    <w:rsid w:val="006842F2"/>
    <w:rsid w:val="006A03A7"/>
    <w:rsid w:val="006A2497"/>
    <w:rsid w:val="006A6511"/>
    <w:rsid w:val="006B0869"/>
    <w:rsid w:val="006B335A"/>
    <w:rsid w:val="006C180E"/>
    <w:rsid w:val="006C2713"/>
    <w:rsid w:val="006C552D"/>
    <w:rsid w:val="006C5FFC"/>
    <w:rsid w:val="006D0C6E"/>
    <w:rsid w:val="006D15A5"/>
    <w:rsid w:val="006D4BB6"/>
    <w:rsid w:val="006D512D"/>
    <w:rsid w:val="006D79E9"/>
    <w:rsid w:val="006E21E1"/>
    <w:rsid w:val="006E2D2C"/>
    <w:rsid w:val="006E2E32"/>
    <w:rsid w:val="006E2E3B"/>
    <w:rsid w:val="006E6BA6"/>
    <w:rsid w:val="006F0B2D"/>
    <w:rsid w:val="006F52E4"/>
    <w:rsid w:val="006F5A07"/>
    <w:rsid w:val="006F66A9"/>
    <w:rsid w:val="006F67BD"/>
    <w:rsid w:val="006F74E5"/>
    <w:rsid w:val="00700A09"/>
    <w:rsid w:val="0070250A"/>
    <w:rsid w:val="00702ADE"/>
    <w:rsid w:val="007042C0"/>
    <w:rsid w:val="00705B3B"/>
    <w:rsid w:val="00706D3F"/>
    <w:rsid w:val="007075EB"/>
    <w:rsid w:val="00707C08"/>
    <w:rsid w:val="00710A6B"/>
    <w:rsid w:val="007112C5"/>
    <w:rsid w:val="007116DB"/>
    <w:rsid w:val="0071182B"/>
    <w:rsid w:val="007127B6"/>
    <w:rsid w:val="0071571A"/>
    <w:rsid w:val="00717E07"/>
    <w:rsid w:val="0072319E"/>
    <w:rsid w:val="007275B5"/>
    <w:rsid w:val="00727BC1"/>
    <w:rsid w:val="007307C5"/>
    <w:rsid w:val="00730DE0"/>
    <w:rsid w:val="0073130F"/>
    <w:rsid w:val="007368D6"/>
    <w:rsid w:val="007419CF"/>
    <w:rsid w:val="00742BC0"/>
    <w:rsid w:val="007436F2"/>
    <w:rsid w:val="007438FD"/>
    <w:rsid w:val="00746F0D"/>
    <w:rsid w:val="007521F0"/>
    <w:rsid w:val="00757EBF"/>
    <w:rsid w:val="00761785"/>
    <w:rsid w:val="00762355"/>
    <w:rsid w:val="00762CDC"/>
    <w:rsid w:val="00764A58"/>
    <w:rsid w:val="0077005C"/>
    <w:rsid w:val="007704B4"/>
    <w:rsid w:val="00771259"/>
    <w:rsid w:val="00772B2F"/>
    <w:rsid w:val="00775864"/>
    <w:rsid w:val="00776378"/>
    <w:rsid w:val="0077688E"/>
    <w:rsid w:val="00776AC7"/>
    <w:rsid w:val="00781C16"/>
    <w:rsid w:val="00782496"/>
    <w:rsid w:val="0078687B"/>
    <w:rsid w:val="007868E9"/>
    <w:rsid w:val="007877B1"/>
    <w:rsid w:val="00787C7C"/>
    <w:rsid w:val="00790D18"/>
    <w:rsid w:val="00792086"/>
    <w:rsid w:val="007A0DD5"/>
    <w:rsid w:val="007A3731"/>
    <w:rsid w:val="007A43BD"/>
    <w:rsid w:val="007A7A2F"/>
    <w:rsid w:val="007A7E9F"/>
    <w:rsid w:val="007B1E1A"/>
    <w:rsid w:val="007B3B4C"/>
    <w:rsid w:val="007B5E06"/>
    <w:rsid w:val="007B7B4C"/>
    <w:rsid w:val="007C1496"/>
    <w:rsid w:val="007C3F72"/>
    <w:rsid w:val="007C5250"/>
    <w:rsid w:val="007C5F45"/>
    <w:rsid w:val="007D3E8C"/>
    <w:rsid w:val="007D4674"/>
    <w:rsid w:val="007D4BCB"/>
    <w:rsid w:val="007D7C12"/>
    <w:rsid w:val="007E0943"/>
    <w:rsid w:val="007E2CCC"/>
    <w:rsid w:val="007E4CC9"/>
    <w:rsid w:val="007E5F1A"/>
    <w:rsid w:val="007F05B7"/>
    <w:rsid w:val="007F28B0"/>
    <w:rsid w:val="007F2F2E"/>
    <w:rsid w:val="008110FB"/>
    <w:rsid w:val="00814E60"/>
    <w:rsid w:val="00815A27"/>
    <w:rsid w:val="0081638C"/>
    <w:rsid w:val="0081724F"/>
    <w:rsid w:val="00823B64"/>
    <w:rsid w:val="00825E2A"/>
    <w:rsid w:val="00827934"/>
    <w:rsid w:val="008304DD"/>
    <w:rsid w:val="00832173"/>
    <w:rsid w:val="00833414"/>
    <w:rsid w:val="00834063"/>
    <w:rsid w:val="0083426A"/>
    <w:rsid w:val="008405EA"/>
    <w:rsid w:val="008420D4"/>
    <w:rsid w:val="00842D50"/>
    <w:rsid w:val="0084316F"/>
    <w:rsid w:val="008452A9"/>
    <w:rsid w:val="00845376"/>
    <w:rsid w:val="0084574A"/>
    <w:rsid w:val="0084736D"/>
    <w:rsid w:val="008520C1"/>
    <w:rsid w:val="00854A80"/>
    <w:rsid w:val="008561E0"/>
    <w:rsid w:val="00857F95"/>
    <w:rsid w:val="0086131E"/>
    <w:rsid w:val="00863003"/>
    <w:rsid w:val="00863118"/>
    <w:rsid w:val="0086345F"/>
    <w:rsid w:val="00866B78"/>
    <w:rsid w:val="00866D19"/>
    <w:rsid w:val="008672A5"/>
    <w:rsid w:val="0087055C"/>
    <w:rsid w:val="00876C6B"/>
    <w:rsid w:val="0087705A"/>
    <w:rsid w:val="008820CF"/>
    <w:rsid w:val="0089754F"/>
    <w:rsid w:val="008B29FE"/>
    <w:rsid w:val="008B4CE3"/>
    <w:rsid w:val="008C0D33"/>
    <w:rsid w:val="008C0E54"/>
    <w:rsid w:val="008C19ED"/>
    <w:rsid w:val="008C1CAD"/>
    <w:rsid w:val="008C5BEF"/>
    <w:rsid w:val="008C7768"/>
    <w:rsid w:val="008D0A2F"/>
    <w:rsid w:val="008D16EB"/>
    <w:rsid w:val="008D1766"/>
    <w:rsid w:val="008D1833"/>
    <w:rsid w:val="008D2178"/>
    <w:rsid w:val="008D2F3B"/>
    <w:rsid w:val="008D3D27"/>
    <w:rsid w:val="008D4C40"/>
    <w:rsid w:val="008E1179"/>
    <w:rsid w:val="008E13B1"/>
    <w:rsid w:val="008E5A51"/>
    <w:rsid w:val="008E7980"/>
    <w:rsid w:val="008F01FB"/>
    <w:rsid w:val="008F1043"/>
    <w:rsid w:val="008F2519"/>
    <w:rsid w:val="008F2560"/>
    <w:rsid w:val="008F3C80"/>
    <w:rsid w:val="008F41F5"/>
    <w:rsid w:val="00901308"/>
    <w:rsid w:val="00903EDF"/>
    <w:rsid w:val="0090483B"/>
    <w:rsid w:val="00904885"/>
    <w:rsid w:val="00910398"/>
    <w:rsid w:val="009109B0"/>
    <w:rsid w:val="00914902"/>
    <w:rsid w:val="0092154C"/>
    <w:rsid w:val="0092270F"/>
    <w:rsid w:val="009231F0"/>
    <w:rsid w:val="00927308"/>
    <w:rsid w:val="00927AF2"/>
    <w:rsid w:val="00930336"/>
    <w:rsid w:val="00931987"/>
    <w:rsid w:val="00931B57"/>
    <w:rsid w:val="00932880"/>
    <w:rsid w:val="00933129"/>
    <w:rsid w:val="0093594A"/>
    <w:rsid w:val="00943B8F"/>
    <w:rsid w:val="009444AF"/>
    <w:rsid w:val="00945920"/>
    <w:rsid w:val="00945C56"/>
    <w:rsid w:val="0094685B"/>
    <w:rsid w:val="00947115"/>
    <w:rsid w:val="009519ED"/>
    <w:rsid w:val="00951AE8"/>
    <w:rsid w:val="00956382"/>
    <w:rsid w:val="00956594"/>
    <w:rsid w:val="00960172"/>
    <w:rsid w:val="00960A6C"/>
    <w:rsid w:val="0096232D"/>
    <w:rsid w:val="00967A5D"/>
    <w:rsid w:val="00971449"/>
    <w:rsid w:val="00971AFE"/>
    <w:rsid w:val="009745C4"/>
    <w:rsid w:val="0097776B"/>
    <w:rsid w:val="00982394"/>
    <w:rsid w:val="00987312"/>
    <w:rsid w:val="00990387"/>
    <w:rsid w:val="00992831"/>
    <w:rsid w:val="00996692"/>
    <w:rsid w:val="00997107"/>
    <w:rsid w:val="009A07E9"/>
    <w:rsid w:val="009A1A09"/>
    <w:rsid w:val="009A2962"/>
    <w:rsid w:val="009A2D3A"/>
    <w:rsid w:val="009A339E"/>
    <w:rsid w:val="009A4E3B"/>
    <w:rsid w:val="009A6E76"/>
    <w:rsid w:val="009A7847"/>
    <w:rsid w:val="009B6E4D"/>
    <w:rsid w:val="009B7B55"/>
    <w:rsid w:val="009C190D"/>
    <w:rsid w:val="009C294D"/>
    <w:rsid w:val="009C38EF"/>
    <w:rsid w:val="009C597D"/>
    <w:rsid w:val="009C68B2"/>
    <w:rsid w:val="009D247C"/>
    <w:rsid w:val="009D284A"/>
    <w:rsid w:val="009E00EC"/>
    <w:rsid w:val="009E2BDE"/>
    <w:rsid w:val="009F2D55"/>
    <w:rsid w:val="009F5462"/>
    <w:rsid w:val="009F5A2E"/>
    <w:rsid w:val="009F76BB"/>
    <w:rsid w:val="00A002A3"/>
    <w:rsid w:val="00A04FDC"/>
    <w:rsid w:val="00A0654C"/>
    <w:rsid w:val="00A06732"/>
    <w:rsid w:val="00A107EE"/>
    <w:rsid w:val="00A11916"/>
    <w:rsid w:val="00A126D5"/>
    <w:rsid w:val="00A142E5"/>
    <w:rsid w:val="00A15CAB"/>
    <w:rsid w:val="00A206AA"/>
    <w:rsid w:val="00A2371D"/>
    <w:rsid w:val="00A310CE"/>
    <w:rsid w:val="00A31BEB"/>
    <w:rsid w:val="00A3200A"/>
    <w:rsid w:val="00A327A1"/>
    <w:rsid w:val="00A32D04"/>
    <w:rsid w:val="00A3667A"/>
    <w:rsid w:val="00A37EAF"/>
    <w:rsid w:val="00A403C0"/>
    <w:rsid w:val="00A40C0C"/>
    <w:rsid w:val="00A410F3"/>
    <w:rsid w:val="00A42299"/>
    <w:rsid w:val="00A44AFB"/>
    <w:rsid w:val="00A47DC2"/>
    <w:rsid w:val="00A53C93"/>
    <w:rsid w:val="00A5556D"/>
    <w:rsid w:val="00A56DFA"/>
    <w:rsid w:val="00A57814"/>
    <w:rsid w:val="00A60434"/>
    <w:rsid w:val="00A6057C"/>
    <w:rsid w:val="00A61098"/>
    <w:rsid w:val="00A61A84"/>
    <w:rsid w:val="00A72499"/>
    <w:rsid w:val="00A729C0"/>
    <w:rsid w:val="00A7576F"/>
    <w:rsid w:val="00A75B91"/>
    <w:rsid w:val="00A76E90"/>
    <w:rsid w:val="00A76FFD"/>
    <w:rsid w:val="00A77E4E"/>
    <w:rsid w:val="00A81EA3"/>
    <w:rsid w:val="00A829A1"/>
    <w:rsid w:val="00A84338"/>
    <w:rsid w:val="00A852B5"/>
    <w:rsid w:val="00A85ED9"/>
    <w:rsid w:val="00A8605E"/>
    <w:rsid w:val="00A92771"/>
    <w:rsid w:val="00A93E5E"/>
    <w:rsid w:val="00A9413C"/>
    <w:rsid w:val="00A9480C"/>
    <w:rsid w:val="00A94835"/>
    <w:rsid w:val="00AA1C0C"/>
    <w:rsid w:val="00AA1DA5"/>
    <w:rsid w:val="00AA67ED"/>
    <w:rsid w:val="00AB0BCE"/>
    <w:rsid w:val="00AB3041"/>
    <w:rsid w:val="00AB42D5"/>
    <w:rsid w:val="00AB4F87"/>
    <w:rsid w:val="00AB58D8"/>
    <w:rsid w:val="00AB7662"/>
    <w:rsid w:val="00AC067F"/>
    <w:rsid w:val="00AC6D99"/>
    <w:rsid w:val="00AC7967"/>
    <w:rsid w:val="00AD1A4D"/>
    <w:rsid w:val="00AD2719"/>
    <w:rsid w:val="00AD3236"/>
    <w:rsid w:val="00AD3E88"/>
    <w:rsid w:val="00AD4425"/>
    <w:rsid w:val="00AD5995"/>
    <w:rsid w:val="00AD5CB6"/>
    <w:rsid w:val="00AD6435"/>
    <w:rsid w:val="00AE3333"/>
    <w:rsid w:val="00AE400E"/>
    <w:rsid w:val="00AE4F26"/>
    <w:rsid w:val="00AE69E6"/>
    <w:rsid w:val="00AE6D84"/>
    <w:rsid w:val="00AE730C"/>
    <w:rsid w:val="00AE7E4E"/>
    <w:rsid w:val="00AF52E9"/>
    <w:rsid w:val="00B045F3"/>
    <w:rsid w:val="00B05813"/>
    <w:rsid w:val="00B05C39"/>
    <w:rsid w:val="00B05F89"/>
    <w:rsid w:val="00B068FF"/>
    <w:rsid w:val="00B101B0"/>
    <w:rsid w:val="00B10E1A"/>
    <w:rsid w:val="00B12335"/>
    <w:rsid w:val="00B1425F"/>
    <w:rsid w:val="00B15280"/>
    <w:rsid w:val="00B178FD"/>
    <w:rsid w:val="00B200C2"/>
    <w:rsid w:val="00B200F0"/>
    <w:rsid w:val="00B22216"/>
    <w:rsid w:val="00B231CD"/>
    <w:rsid w:val="00B26BBE"/>
    <w:rsid w:val="00B325FB"/>
    <w:rsid w:val="00B32CFD"/>
    <w:rsid w:val="00B37B31"/>
    <w:rsid w:val="00B40B0D"/>
    <w:rsid w:val="00B411CE"/>
    <w:rsid w:val="00B42210"/>
    <w:rsid w:val="00B423B2"/>
    <w:rsid w:val="00B442E2"/>
    <w:rsid w:val="00B44F74"/>
    <w:rsid w:val="00B453A1"/>
    <w:rsid w:val="00B45CBD"/>
    <w:rsid w:val="00B4624F"/>
    <w:rsid w:val="00B462EA"/>
    <w:rsid w:val="00B529E2"/>
    <w:rsid w:val="00B54188"/>
    <w:rsid w:val="00B552E5"/>
    <w:rsid w:val="00B6041B"/>
    <w:rsid w:val="00B605F9"/>
    <w:rsid w:val="00B6283B"/>
    <w:rsid w:val="00B6379A"/>
    <w:rsid w:val="00B70A22"/>
    <w:rsid w:val="00B71348"/>
    <w:rsid w:val="00B7503E"/>
    <w:rsid w:val="00B76CA3"/>
    <w:rsid w:val="00B77EA1"/>
    <w:rsid w:val="00B807A6"/>
    <w:rsid w:val="00B81B4D"/>
    <w:rsid w:val="00B826BA"/>
    <w:rsid w:val="00B84FE3"/>
    <w:rsid w:val="00B86D11"/>
    <w:rsid w:val="00B906AC"/>
    <w:rsid w:val="00B93FBD"/>
    <w:rsid w:val="00B9428A"/>
    <w:rsid w:val="00B96A1C"/>
    <w:rsid w:val="00BA04C1"/>
    <w:rsid w:val="00BA5B9F"/>
    <w:rsid w:val="00BA6E68"/>
    <w:rsid w:val="00BB1F6A"/>
    <w:rsid w:val="00BB53F2"/>
    <w:rsid w:val="00BB5A0E"/>
    <w:rsid w:val="00BB6501"/>
    <w:rsid w:val="00BB7121"/>
    <w:rsid w:val="00BC0251"/>
    <w:rsid w:val="00BC094F"/>
    <w:rsid w:val="00BD21FA"/>
    <w:rsid w:val="00BD2573"/>
    <w:rsid w:val="00BD269B"/>
    <w:rsid w:val="00BD4D74"/>
    <w:rsid w:val="00BD766E"/>
    <w:rsid w:val="00BD7BF5"/>
    <w:rsid w:val="00BE0244"/>
    <w:rsid w:val="00BE301F"/>
    <w:rsid w:val="00BE65C1"/>
    <w:rsid w:val="00BF0CDB"/>
    <w:rsid w:val="00BF1207"/>
    <w:rsid w:val="00BF163F"/>
    <w:rsid w:val="00BF296A"/>
    <w:rsid w:val="00C0495B"/>
    <w:rsid w:val="00C06AFE"/>
    <w:rsid w:val="00C133F4"/>
    <w:rsid w:val="00C1759D"/>
    <w:rsid w:val="00C1785E"/>
    <w:rsid w:val="00C17DBE"/>
    <w:rsid w:val="00C17DC5"/>
    <w:rsid w:val="00C22724"/>
    <w:rsid w:val="00C241FF"/>
    <w:rsid w:val="00C255E8"/>
    <w:rsid w:val="00C26511"/>
    <w:rsid w:val="00C27FE1"/>
    <w:rsid w:val="00C32B1C"/>
    <w:rsid w:val="00C33287"/>
    <w:rsid w:val="00C36009"/>
    <w:rsid w:val="00C37B70"/>
    <w:rsid w:val="00C42BD9"/>
    <w:rsid w:val="00C43C7E"/>
    <w:rsid w:val="00C451C5"/>
    <w:rsid w:val="00C45AFF"/>
    <w:rsid w:val="00C4662B"/>
    <w:rsid w:val="00C46B1D"/>
    <w:rsid w:val="00C524DF"/>
    <w:rsid w:val="00C5530C"/>
    <w:rsid w:val="00C56131"/>
    <w:rsid w:val="00C5697B"/>
    <w:rsid w:val="00C574A9"/>
    <w:rsid w:val="00C629E7"/>
    <w:rsid w:val="00C6399E"/>
    <w:rsid w:val="00C700A4"/>
    <w:rsid w:val="00C71E87"/>
    <w:rsid w:val="00C72DFC"/>
    <w:rsid w:val="00C73372"/>
    <w:rsid w:val="00C74EB5"/>
    <w:rsid w:val="00C76040"/>
    <w:rsid w:val="00C76E2C"/>
    <w:rsid w:val="00C77A4E"/>
    <w:rsid w:val="00C77D71"/>
    <w:rsid w:val="00C81A17"/>
    <w:rsid w:val="00C81B9D"/>
    <w:rsid w:val="00C836CB"/>
    <w:rsid w:val="00C84B92"/>
    <w:rsid w:val="00C9001D"/>
    <w:rsid w:val="00C903E5"/>
    <w:rsid w:val="00C90C75"/>
    <w:rsid w:val="00C94A29"/>
    <w:rsid w:val="00C95343"/>
    <w:rsid w:val="00CA137E"/>
    <w:rsid w:val="00CA164D"/>
    <w:rsid w:val="00CA236A"/>
    <w:rsid w:val="00CB312A"/>
    <w:rsid w:val="00CB4BAF"/>
    <w:rsid w:val="00CB6EEB"/>
    <w:rsid w:val="00CC142A"/>
    <w:rsid w:val="00CC1E6D"/>
    <w:rsid w:val="00CC2944"/>
    <w:rsid w:val="00CC2E47"/>
    <w:rsid w:val="00CC65D7"/>
    <w:rsid w:val="00CD0CF1"/>
    <w:rsid w:val="00CD6755"/>
    <w:rsid w:val="00CD7858"/>
    <w:rsid w:val="00CE0929"/>
    <w:rsid w:val="00CE374F"/>
    <w:rsid w:val="00CE3CDB"/>
    <w:rsid w:val="00CE71C7"/>
    <w:rsid w:val="00CF2AD8"/>
    <w:rsid w:val="00CF2EA9"/>
    <w:rsid w:val="00CF38C0"/>
    <w:rsid w:val="00D00D96"/>
    <w:rsid w:val="00D021D2"/>
    <w:rsid w:val="00D02371"/>
    <w:rsid w:val="00D04E2F"/>
    <w:rsid w:val="00D05958"/>
    <w:rsid w:val="00D16F07"/>
    <w:rsid w:val="00D21455"/>
    <w:rsid w:val="00D22F21"/>
    <w:rsid w:val="00D24BA9"/>
    <w:rsid w:val="00D26679"/>
    <w:rsid w:val="00D302D5"/>
    <w:rsid w:val="00D31777"/>
    <w:rsid w:val="00D32E44"/>
    <w:rsid w:val="00D33839"/>
    <w:rsid w:val="00D36DEF"/>
    <w:rsid w:val="00D37E92"/>
    <w:rsid w:val="00D40CAF"/>
    <w:rsid w:val="00D41254"/>
    <w:rsid w:val="00D42EA0"/>
    <w:rsid w:val="00D46308"/>
    <w:rsid w:val="00D52FA7"/>
    <w:rsid w:val="00D534F6"/>
    <w:rsid w:val="00D54B9D"/>
    <w:rsid w:val="00D54C8B"/>
    <w:rsid w:val="00D55712"/>
    <w:rsid w:val="00D635CE"/>
    <w:rsid w:val="00D65C43"/>
    <w:rsid w:val="00D70639"/>
    <w:rsid w:val="00D70C8B"/>
    <w:rsid w:val="00D73E92"/>
    <w:rsid w:val="00D75138"/>
    <w:rsid w:val="00D81B93"/>
    <w:rsid w:val="00D820E9"/>
    <w:rsid w:val="00D83594"/>
    <w:rsid w:val="00D87FE5"/>
    <w:rsid w:val="00D916F0"/>
    <w:rsid w:val="00D92F8C"/>
    <w:rsid w:val="00D935F1"/>
    <w:rsid w:val="00D94D76"/>
    <w:rsid w:val="00D94F3D"/>
    <w:rsid w:val="00D966D4"/>
    <w:rsid w:val="00DA1400"/>
    <w:rsid w:val="00DA1689"/>
    <w:rsid w:val="00DA19AA"/>
    <w:rsid w:val="00DA1CBB"/>
    <w:rsid w:val="00DA4471"/>
    <w:rsid w:val="00DA5D3D"/>
    <w:rsid w:val="00DA6B77"/>
    <w:rsid w:val="00DB1039"/>
    <w:rsid w:val="00DB6086"/>
    <w:rsid w:val="00DC0B23"/>
    <w:rsid w:val="00DC1C5E"/>
    <w:rsid w:val="00DC1D91"/>
    <w:rsid w:val="00DC422C"/>
    <w:rsid w:val="00DC5260"/>
    <w:rsid w:val="00DC7BB3"/>
    <w:rsid w:val="00DD041C"/>
    <w:rsid w:val="00DD5674"/>
    <w:rsid w:val="00DD6CBA"/>
    <w:rsid w:val="00DD74F3"/>
    <w:rsid w:val="00DD7A6D"/>
    <w:rsid w:val="00DE1E31"/>
    <w:rsid w:val="00DE2635"/>
    <w:rsid w:val="00DE6B14"/>
    <w:rsid w:val="00DF00DC"/>
    <w:rsid w:val="00DF02C0"/>
    <w:rsid w:val="00DF171F"/>
    <w:rsid w:val="00DF5F1C"/>
    <w:rsid w:val="00E00769"/>
    <w:rsid w:val="00E02690"/>
    <w:rsid w:val="00E027DA"/>
    <w:rsid w:val="00E0286B"/>
    <w:rsid w:val="00E0460B"/>
    <w:rsid w:val="00E060FE"/>
    <w:rsid w:val="00E066B3"/>
    <w:rsid w:val="00E07D09"/>
    <w:rsid w:val="00E10744"/>
    <w:rsid w:val="00E10805"/>
    <w:rsid w:val="00E10E0E"/>
    <w:rsid w:val="00E13297"/>
    <w:rsid w:val="00E13B56"/>
    <w:rsid w:val="00E2142B"/>
    <w:rsid w:val="00E21F09"/>
    <w:rsid w:val="00E22375"/>
    <w:rsid w:val="00E22532"/>
    <w:rsid w:val="00E23DA2"/>
    <w:rsid w:val="00E249CE"/>
    <w:rsid w:val="00E31D08"/>
    <w:rsid w:val="00E42151"/>
    <w:rsid w:val="00E51251"/>
    <w:rsid w:val="00E52750"/>
    <w:rsid w:val="00E52A43"/>
    <w:rsid w:val="00E54CA9"/>
    <w:rsid w:val="00E56BA8"/>
    <w:rsid w:val="00E56F70"/>
    <w:rsid w:val="00E674F5"/>
    <w:rsid w:val="00E71AAB"/>
    <w:rsid w:val="00E74158"/>
    <w:rsid w:val="00E75A53"/>
    <w:rsid w:val="00E77459"/>
    <w:rsid w:val="00E8003D"/>
    <w:rsid w:val="00E803EB"/>
    <w:rsid w:val="00E8145E"/>
    <w:rsid w:val="00E83725"/>
    <w:rsid w:val="00E838B5"/>
    <w:rsid w:val="00E84BF5"/>
    <w:rsid w:val="00E87398"/>
    <w:rsid w:val="00E87A95"/>
    <w:rsid w:val="00E90315"/>
    <w:rsid w:val="00E93EAE"/>
    <w:rsid w:val="00E9512A"/>
    <w:rsid w:val="00EA1D88"/>
    <w:rsid w:val="00EA1DE0"/>
    <w:rsid w:val="00EA2A00"/>
    <w:rsid w:val="00EA2F91"/>
    <w:rsid w:val="00EA47F8"/>
    <w:rsid w:val="00EA4846"/>
    <w:rsid w:val="00EA5D12"/>
    <w:rsid w:val="00EA7BCB"/>
    <w:rsid w:val="00EB149B"/>
    <w:rsid w:val="00EB6B35"/>
    <w:rsid w:val="00EC1149"/>
    <w:rsid w:val="00EC3575"/>
    <w:rsid w:val="00EC5F55"/>
    <w:rsid w:val="00EC6963"/>
    <w:rsid w:val="00ED2C38"/>
    <w:rsid w:val="00ED371A"/>
    <w:rsid w:val="00ED6EF7"/>
    <w:rsid w:val="00EE021B"/>
    <w:rsid w:val="00EE03D4"/>
    <w:rsid w:val="00EE19EE"/>
    <w:rsid w:val="00EE1EE7"/>
    <w:rsid w:val="00EE693F"/>
    <w:rsid w:val="00EE7527"/>
    <w:rsid w:val="00EE771D"/>
    <w:rsid w:val="00EF0CA1"/>
    <w:rsid w:val="00EF4E0A"/>
    <w:rsid w:val="00EF7899"/>
    <w:rsid w:val="00F00385"/>
    <w:rsid w:val="00F02983"/>
    <w:rsid w:val="00F03B03"/>
    <w:rsid w:val="00F05D2B"/>
    <w:rsid w:val="00F05DBF"/>
    <w:rsid w:val="00F107AD"/>
    <w:rsid w:val="00F13F8A"/>
    <w:rsid w:val="00F15064"/>
    <w:rsid w:val="00F15112"/>
    <w:rsid w:val="00F15F88"/>
    <w:rsid w:val="00F20B52"/>
    <w:rsid w:val="00F244E2"/>
    <w:rsid w:val="00F249FA"/>
    <w:rsid w:val="00F27EEF"/>
    <w:rsid w:val="00F36884"/>
    <w:rsid w:val="00F41C48"/>
    <w:rsid w:val="00F4262E"/>
    <w:rsid w:val="00F42E23"/>
    <w:rsid w:val="00F42EFF"/>
    <w:rsid w:val="00F430DB"/>
    <w:rsid w:val="00F43ECF"/>
    <w:rsid w:val="00F50603"/>
    <w:rsid w:val="00F53C25"/>
    <w:rsid w:val="00F559DC"/>
    <w:rsid w:val="00F574AB"/>
    <w:rsid w:val="00F6116C"/>
    <w:rsid w:val="00F65888"/>
    <w:rsid w:val="00F67BC3"/>
    <w:rsid w:val="00F70E26"/>
    <w:rsid w:val="00F73833"/>
    <w:rsid w:val="00F73D3B"/>
    <w:rsid w:val="00F75DA0"/>
    <w:rsid w:val="00F76A86"/>
    <w:rsid w:val="00F7748D"/>
    <w:rsid w:val="00F80264"/>
    <w:rsid w:val="00F81145"/>
    <w:rsid w:val="00F815E9"/>
    <w:rsid w:val="00F85CDF"/>
    <w:rsid w:val="00F87C53"/>
    <w:rsid w:val="00F90CCD"/>
    <w:rsid w:val="00F92266"/>
    <w:rsid w:val="00F932A8"/>
    <w:rsid w:val="00F968C5"/>
    <w:rsid w:val="00FA08D6"/>
    <w:rsid w:val="00FA178C"/>
    <w:rsid w:val="00FB0183"/>
    <w:rsid w:val="00FB1E6A"/>
    <w:rsid w:val="00FB2B1E"/>
    <w:rsid w:val="00FB2FAD"/>
    <w:rsid w:val="00FB69E9"/>
    <w:rsid w:val="00FB7761"/>
    <w:rsid w:val="00FC05CB"/>
    <w:rsid w:val="00FC0AEF"/>
    <w:rsid w:val="00FC146A"/>
    <w:rsid w:val="00FC38A8"/>
    <w:rsid w:val="00FC38F3"/>
    <w:rsid w:val="00FC3910"/>
    <w:rsid w:val="00FC3EC8"/>
    <w:rsid w:val="00FC4EA0"/>
    <w:rsid w:val="00FC54FA"/>
    <w:rsid w:val="00FC5FC9"/>
    <w:rsid w:val="00FC6799"/>
    <w:rsid w:val="00FC6889"/>
    <w:rsid w:val="00FC728A"/>
    <w:rsid w:val="00FC7D53"/>
    <w:rsid w:val="00FD53D1"/>
    <w:rsid w:val="00FE3F79"/>
    <w:rsid w:val="00FE43A6"/>
    <w:rsid w:val="00FE704B"/>
    <w:rsid w:val="00FE7F17"/>
    <w:rsid w:val="00FF264C"/>
    <w:rsid w:val="00FF26A6"/>
    <w:rsid w:val="00FF377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E0379A"/>
  <w15:docId w15:val="{C99C2812-5514-4A51-8101-58CA7D2F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02690"/>
    <w:pPr>
      <w:overflowPunct w:val="0"/>
      <w:autoSpaceDE w:val="0"/>
      <w:autoSpaceDN w:val="0"/>
      <w:bidi/>
      <w:adjustRightInd w:val="0"/>
      <w:jc w:val="both"/>
      <w:textAlignment w:val="baseline"/>
    </w:pPr>
    <w:rPr>
      <w:rFonts w:cs="FrankRuehl"/>
      <w:szCs w:val="26"/>
      <w:lang w:eastAsia="he-IL"/>
    </w:rPr>
  </w:style>
  <w:style w:type="paragraph" w:styleId="1">
    <w:name w:val="heading 1"/>
    <w:basedOn w:val="a"/>
    <w:next w:val="a"/>
    <w:link w:val="10"/>
    <w:qFormat/>
    <w:rsid w:val="00E8372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semiHidden/>
    <w:unhideWhenUsed/>
    <w:qFormat/>
    <w:rsid w:val="00D75138"/>
    <w:pPr>
      <w:keepNext/>
      <w:overflowPunct/>
      <w:autoSpaceDE/>
      <w:autoSpaceDN/>
      <w:adjustRightInd/>
      <w:spacing w:before="240" w:after="60"/>
      <w:jc w:val="left"/>
      <w:textAlignment w:val="auto"/>
      <w:outlineLvl w:val="1"/>
    </w:pPr>
    <w:rPr>
      <w:rFonts w:ascii="Cambria" w:hAnsi="Cambria" w:cs="Times New Roman"/>
      <w:b/>
      <w:bCs/>
      <w:i/>
      <w:iCs/>
      <w:sz w:val="28"/>
      <w:szCs w:val="28"/>
      <w:lang w:eastAsia="en-US"/>
    </w:rPr>
  </w:style>
  <w:style w:type="paragraph" w:styleId="3">
    <w:name w:val="heading 3"/>
    <w:basedOn w:val="a"/>
    <w:link w:val="30"/>
    <w:uiPriority w:val="9"/>
    <w:qFormat/>
    <w:rsid w:val="00BB6501"/>
    <w:pPr>
      <w:overflowPunct/>
      <w:autoSpaceDE/>
      <w:autoSpaceDN/>
      <w:bidi w:val="0"/>
      <w:adjustRightInd/>
      <w:spacing w:before="100" w:beforeAutospacing="1" w:after="100" w:afterAutospacing="1"/>
      <w:jc w:val="left"/>
      <w:textAlignment w:val="auto"/>
      <w:outlineLvl w:val="2"/>
    </w:pPr>
    <w:rPr>
      <w:rFonts w:cs="Times New Roman"/>
      <w:b/>
      <w:bCs/>
      <w:sz w:val="27"/>
      <w:szCs w:val="27"/>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5217ED"/>
    <w:rPr>
      <w:strike w:val="0"/>
      <w:dstrike w:val="0"/>
      <w:color w:val="0000FF"/>
      <w:u w:val="none"/>
      <w:effect w:val="none"/>
    </w:rPr>
  </w:style>
  <w:style w:type="paragraph" w:styleId="NormalWeb">
    <w:name w:val="Normal (Web)"/>
    <w:basedOn w:val="a"/>
    <w:uiPriority w:val="99"/>
    <w:unhideWhenUsed/>
    <w:rsid w:val="005217ED"/>
    <w:pPr>
      <w:bidi w:val="0"/>
      <w:spacing w:before="100" w:beforeAutospacing="1" w:after="100" w:afterAutospacing="1"/>
    </w:pPr>
  </w:style>
  <w:style w:type="character" w:styleId="a3">
    <w:name w:val="Strong"/>
    <w:uiPriority w:val="22"/>
    <w:qFormat/>
    <w:rsid w:val="002B0D16"/>
    <w:rPr>
      <w:b/>
      <w:bCs/>
    </w:rPr>
  </w:style>
  <w:style w:type="character" w:customStyle="1" w:styleId="30">
    <w:name w:val="כותרת 3 תו"/>
    <w:basedOn w:val="a0"/>
    <w:link w:val="3"/>
    <w:uiPriority w:val="9"/>
    <w:rsid w:val="00BB6501"/>
    <w:rPr>
      <w:b/>
      <w:bCs/>
      <w:sz w:val="27"/>
      <w:szCs w:val="27"/>
    </w:rPr>
  </w:style>
  <w:style w:type="character" w:customStyle="1" w:styleId="20">
    <w:name w:val="כותרת 2 תו"/>
    <w:basedOn w:val="a0"/>
    <w:link w:val="2"/>
    <w:semiHidden/>
    <w:rsid w:val="00D75138"/>
    <w:rPr>
      <w:rFonts w:ascii="Cambria" w:eastAsia="Times New Roman" w:hAnsi="Cambria" w:cs="Times New Roman"/>
      <w:b/>
      <w:bCs/>
      <w:i/>
      <w:iCs/>
      <w:sz w:val="28"/>
      <w:szCs w:val="28"/>
    </w:rPr>
  </w:style>
  <w:style w:type="character" w:customStyle="1" w:styleId="imagedesc1">
    <w:name w:val="imagedesc1"/>
    <w:basedOn w:val="a0"/>
    <w:rsid w:val="00D75138"/>
    <w:rPr>
      <w:rFonts w:ascii="Arial" w:hAnsi="Arial" w:cs="Arial" w:hint="default"/>
      <w:color w:val="000000"/>
      <w:sz w:val="17"/>
      <w:szCs w:val="17"/>
      <w:rtl/>
    </w:rPr>
  </w:style>
  <w:style w:type="character" w:customStyle="1" w:styleId="articleinlinebantitle1">
    <w:name w:val="articleinlinebantitle1"/>
    <w:basedOn w:val="a0"/>
    <w:rsid w:val="00D75138"/>
    <w:rPr>
      <w:rFonts w:ascii="Arial" w:hAnsi="Arial" w:cs="Arial" w:hint="default"/>
      <w:vanish w:val="0"/>
      <w:webHidden w:val="0"/>
      <w:color w:val="000000"/>
      <w:sz w:val="18"/>
      <w:szCs w:val="18"/>
      <w:specVanish w:val="0"/>
    </w:rPr>
  </w:style>
  <w:style w:type="paragraph" w:styleId="a4">
    <w:name w:val="header"/>
    <w:basedOn w:val="a"/>
    <w:link w:val="a5"/>
    <w:rsid w:val="00A06732"/>
    <w:pPr>
      <w:tabs>
        <w:tab w:val="center" w:pos="4153"/>
        <w:tab w:val="right" w:pos="8306"/>
      </w:tabs>
      <w:overflowPunct/>
      <w:autoSpaceDE/>
      <w:autoSpaceDN/>
      <w:adjustRightInd/>
      <w:jc w:val="left"/>
      <w:textAlignment w:val="auto"/>
    </w:pPr>
    <w:rPr>
      <w:rFonts w:cs="Times New Roman"/>
      <w:sz w:val="24"/>
      <w:szCs w:val="24"/>
      <w:lang w:eastAsia="en-US"/>
    </w:rPr>
  </w:style>
  <w:style w:type="character" w:customStyle="1" w:styleId="a5">
    <w:name w:val="כותרת עליונה תו"/>
    <w:basedOn w:val="a0"/>
    <w:link w:val="a4"/>
    <w:rsid w:val="00A06732"/>
    <w:rPr>
      <w:sz w:val="24"/>
      <w:szCs w:val="24"/>
    </w:rPr>
  </w:style>
  <w:style w:type="paragraph" w:styleId="a6">
    <w:name w:val="footer"/>
    <w:basedOn w:val="a"/>
    <w:link w:val="a7"/>
    <w:rsid w:val="00A06732"/>
    <w:pPr>
      <w:tabs>
        <w:tab w:val="center" w:pos="4153"/>
        <w:tab w:val="right" w:pos="8306"/>
      </w:tabs>
      <w:overflowPunct/>
      <w:autoSpaceDE/>
      <w:autoSpaceDN/>
      <w:adjustRightInd/>
      <w:jc w:val="left"/>
      <w:textAlignment w:val="auto"/>
    </w:pPr>
    <w:rPr>
      <w:rFonts w:cs="Times New Roman"/>
      <w:sz w:val="24"/>
      <w:szCs w:val="24"/>
      <w:lang w:eastAsia="en-US"/>
    </w:rPr>
  </w:style>
  <w:style w:type="character" w:customStyle="1" w:styleId="a7">
    <w:name w:val="כותרת תחתונה תו"/>
    <w:basedOn w:val="a0"/>
    <w:link w:val="a6"/>
    <w:rsid w:val="00A06732"/>
    <w:rPr>
      <w:sz w:val="24"/>
      <w:szCs w:val="24"/>
    </w:rPr>
  </w:style>
  <w:style w:type="paragraph" w:styleId="a8">
    <w:name w:val="List Paragraph"/>
    <w:basedOn w:val="a"/>
    <w:link w:val="a9"/>
    <w:uiPriority w:val="34"/>
    <w:qFormat/>
    <w:rsid w:val="00C72DFC"/>
    <w:pPr>
      <w:overflowPunct/>
      <w:autoSpaceDE/>
      <w:autoSpaceDN/>
      <w:adjustRightInd/>
      <w:ind w:left="720"/>
      <w:jc w:val="left"/>
      <w:textAlignment w:val="auto"/>
    </w:pPr>
    <w:rPr>
      <w:rFonts w:cs="Times New Roman"/>
      <w:sz w:val="24"/>
      <w:szCs w:val="24"/>
      <w:lang w:eastAsia="en-US"/>
    </w:rPr>
  </w:style>
  <w:style w:type="character" w:customStyle="1" w:styleId="a9">
    <w:name w:val="פיסקת רשימה תו"/>
    <w:basedOn w:val="a0"/>
    <w:link w:val="a8"/>
    <w:uiPriority w:val="34"/>
    <w:rsid w:val="00C72DFC"/>
    <w:rPr>
      <w:sz w:val="24"/>
      <w:szCs w:val="24"/>
    </w:rPr>
  </w:style>
  <w:style w:type="paragraph" w:styleId="aa">
    <w:name w:val="Balloon Text"/>
    <w:basedOn w:val="a"/>
    <w:link w:val="ab"/>
    <w:rsid w:val="007F2F2E"/>
    <w:rPr>
      <w:rFonts w:ascii="Tahoma" w:hAnsi="Tahoma" w:cs="Tahoma"/>
      <w:sz w:val="16"/>
      <w:szCs w:val="16"/>
    </w:rPr>
  </w:style>
  <w:style w:type="character" w:customStyle="1" w:styleId="ab">
    <w:name w:val="טקסט בלונים תו"/>
    <w:basedOn w:val="a0"/>
    <w:link w:val="aa"/>
    <w:rsid w:val="007F2F2E"/>
    <w:rPr>
      <w:rFonts w:ascii="Tahoma" w:hAnsi="Tahoma" w:cs="Tahoma"/>
      <w:sz w:val="16"/>
      <w:szCs w:val="16"/>
    </w:rPr>
  </w:style>
  <w:style w:type="paragraph" w:customStyle="1" w:styleId="ac">
    <w:basedOn w:val="a"/>
    <w:next w:val="NormalWeb"/>
    <w:uiPriority w:val="99"/>
    <w:unhideWhenUsed/>
    <w:rsid w:val="00F430DB"/>
    <w:pPr>
      <w:bidi w:val="0"/>
      <w:spacing w:before="100" w:beforeAutospacing="1" w:after="100" w:afterAutospacing="1"/>
    </w:pPr>
  </w:style>
  <w:style w:type="table" w:styleId="ad">
    <w:name w:val="Table Grid"/>
    <w:basedOn w:val="a1"/>
    <w:uiPriority w:val="59"/>
    <w:rsid w:val="0035233B"/>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basedOn w:val="a0"/>
    <w:uiPriority w:val="20"/>
    <w:qFormat/>
    <w:rsid w:val="0035233B"/>
    <w:rPr>
      <w:i/>
      <w:iCs/>
    </w:rPr>
  </w:style>
  <w:style w:type="paragraph" w:customStyle="1" w:styleId="-">
    <w:name w:val="רגיל-דוד"/>
    <w:rsid w:val="00511E66"/>
    <w:pPr>
      <w:autoSpaceDE w:val="0"/>
      <w:autoSpaceDN w:val="0"/>
      <w:adjustRightInd w:val="0"/>
    </w:pPr>
    <w:rPr>
      <w:rFonts w:ascii="QDavid" w:hAnsi="QDavid" w:cs="David"/>
      <w:sz w:val="22"/>
      <w:szCs w:val="24"/>
      <w:lang w:eastAsia="he-IL"/>
    </w:rPr>
  </w:style>
  <w:style w:type="character" w:styleId="HTMLCite">
    <w:name w:val="HTML Cite"/>
    <w:basedOn w:val="a0"/>
    <w:uiPriority w:val="99"/>
    <w:unhideWhenUsed/>
    <w:rsid w:val="005F0B19"/>
    <w:rPr>
      <w:i/>
      <w:iCs/>
    </w:rPr>
  </w:style>
  <w:style w:type="character" w:customStyle="1" w:styleId="st">
    <w:name w:val="st"/>
    <w:basedOn w:val="a0"/>
    <w:rsid w:val="005F0B19"/>
  </w:style>
  <w:style w:type="character" w:customStyle="1" w:styleId="f">
    <w:name w:val="f"/>
    <w:basedOn w:val="a0"/>
    <w:rsid w:val="005F0B19"/>
  </w:style>
  <w:style w:type="paragraph" w:customStyle="1" w:styleId="-0">
    <w:name w:val="ברירת-המחדל"/>
    <w:rsid w:val="00040209"/>
    <w:pPr>
      <w:bidi/>
    </w:pPr>
    <w:rPr>
      <w:rFonts w:ascii="Arial" w:eastAsia="Arial Unicode MS" w:hAnsi="Arial Unicode MS" w:cs="Arial Unicode MS"/>
      <w:color w:val="000000"/>
      <w:sz w:val="22"/>
      <w:szCs w:val="22"/>
    </w:rPr>
  </w:style>
  <w:style w:type="character" w:customStyle="1" w:styleId="-1">
    <w:name w:val="עצים- מלל תו"/>
    <w:link w:val="-2"/>
    <w:locked/>
    <w:rsid w:val="00AE4F26"/>
    <w:rPr>
      <w:rFonts w:ascii="Narkisim" w:hAnsi="Narkisim" w:cs="Narkisim"/>
      <w:sz w:val="28"/>
      <w:szCs w:val="28"/>
    </w:rPr>
  </w:style>
  <w:style w:type="paragraph" w:customStyle="1" w:styleId="-2">
    <w:name w:val="עצים- מלל"/>
    <w:basedOn w:val="a"/>
    <w:link w:val="-1"/>
    <w:qFormat/>
    <w:rsid w:val="00AE4F26"/>
    <w:pPr>
      <w:overflowPunct/>
      <w:autoSpaceDE/>
      <w:autoSpaceDN/>
      <w:adjustRightInd/>
      <w:spacing w:before="120" w:after="120" w:line="320" w:lineRule="atLeast"/>
      <w:textAlignment w:val="auto"/>
    </w:pPr>
    <w:rPr>
      <w:rFonts w:ascii="Narkisim" w:hAnsi="Narkisim" w:cs="Narkisim"/>
      <w:sz w:val="28"/>
      <w:szCs w:val="28"/>
      <w:lang w:eastAsia="en-US"/>
    </w:rPr>
  </w:style>
  <w:style w:type="paragraph" w:styleId="af">
    <w:name w:val="Body Text"/>
    <w:basedOn w:val="a"/>
    <w:link w:val="af0"/>
    <w:uiPriority w:val="1"/>
    <w:qFormat/>
    <w:rsid w:val="00C1785E"/>
    <w:pPr>
      <w:widowControl w:val="0"/>
      <w:overflowPunct/>
      <w:bidi w:val="0"/>
      <w:adjustRightInd/>
      <w:jc w:val="left"/>
      <w:textAlignment w:val="auto"/>
    </w:pPr>
    <w:rPr>
      <w:rFonts w:cs="Times New Roman"/>
      <w:sz w:val="24"/>
      <w:szCs w:val="24"/>
      <w:lang w:eastAsia="en-US"/>
    </w:rPr>
  </w:style>
  <w:style w:type="character" w:customStyle="1" w:styleId="af0">
    <w:name w:val="גוף טקסט תו"/>
    <w:basedOn w:val="a0"/>
    <w:link w:val="af"/>
    <w:uiPriority w:val="1"/>
    <w:rsid w:val="00C1785E"/>
    <w:rPr>
      <w:sz w:val="24"/>
      <w:szCs w:val="24"/>
    </w:rPr>
  </w:style>
  <w:style w:type="character" w:customStyle="1" w:styleId="10">
    <w:name w:val="כותרת 1 תו"/>
    <w:basedOn w:val="a0"/>
    <w:link w:val="1"/>
    <w:rsid w:val="00E83725"/>
    <w:rPr>
      <w:rFonts w:asciiTheme="majorHAnsi" w:eastAsiaTheme="majorEastAsia" w:hAnsiTheme="majorHAnsi" w:cstheme="majorBidi"/>
      <w:color w:val="365F91" w:themeColor="accent1" w:themeShade="BF"/>
      <w:sz w:val="32"/>
      <w:szCs w:val="32"/>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2195">
      <w:bodyDiv w:val="1"/>
      <w:marLeft w:val="0"/>
      <w:marRight w:val="0"/>
      <w:marTop w:val="0"/>
      <w:marBottom w:val="0"/>
      <w:divBdr>
        <w:top w:val="none" w:sz="0" w:space="0" w:color="auto"/>
        <w:left w:val="none" w:sz="0" w:space="0" w:color="auto"/>
        <w:bottom w:val="none" w:sz="0" w:space="0" w:color="auto"/>
        <w:right w:val="none" w:sz="0" w:space="0" w:color="auto"/>
      </w:divBdr>
    </w:div>
    <w:div w:id="90199778">
      <w:bodyDiv w:val="1"/>
      <w:marLeft w:val="0"/>
      <w:marRight w:val="0"/>
      <w:marTop w:val="0"/>
      <w:marBottom w:val="0"/>
      <w:divBdr>
        <w:top w:val="none" w:sz="0" w:space="0" w:color="auto"/>
        <w:left w:val="none" w:sz="0" w:space="0" w:color="auto"/>
        <w:bottom w:val="none" w:sz="0" w:space="0" w:color="auto"/>
        <w:right w:val="none" w:sz="0" w:space="0" w:color="auto"/>
      </w:divBdr>
      <w:divsChild>
        <w:div w:id="1242060042">
          <w:marLeft w:val="0"/>
          <w:marRight w:val="446"/>
          <w:marTop w:val="0"/>
          <w:marBottom w:val="120"/>
          <w:divBdr>
            <w:top w:val="none" w:sz="0" w:space="0" w:color="auto"/>
            <w:left w:val="none" w:sz="0" w:space="0" w:color="auto"/>
            <w:bottom w:val="none" w:sz="0" w:space="0" w:color="auto"/>
            <w:right w:val="none" w:sz="0" w:space="0" w:color="auto"/>
          </w:divBdr>
        </w:div>
        <w:div w:id="164636560">
          <w:marLeft w:val="0"/>
          <w:marRight w:val="446"/>
          <w:marTop w:val="0"/>
          <w:marBottom w:val="120"/>
          <w:divBdr>
            <w:top w:val="none" w:sz="0" w:space="0" w:color="auto"/>
            <w:left w:val="none" w:sz="0" w:space="0" w:color="auto"/>
            <w:bottom w:val="none" w:sz="0" w:space="0" w:color="auto"/>
            <w:right w:val="none" w:sz="0" w:space="0" w:color="auto"/>
          </w:divBdr>
        </w:div>
        <w:div w:id="1632053534">
          <w:marLeft w:val="0"/>
          <w:marRight w:val="446"/>
          <w:marTop w:val="0"/>
          <w:marBottom w:val="120"/>
          <w:divBdr>
            <w:top w:val="none" w:sz="0" w:space="0" w:color="auto"/>
            <w:left w:val="none" w:sz="0" w:space="0" w:color="auto"/>
            <w:bottom w:val="none" w:sz="0" w:space="0" w:color="auto"/>
            <w:right w:val="none" w:sz="0" w:space="0" w:color="auto"/>
          </w:divBdr>
        </w:div>
        <w:div w:id="23750566">
          <w:marLeft w:val="0"/>
          <w:marRight w:val="446"/>
          <w:marTop w:val="0"/>
          <w:marBottom w:val="120"/>
          <w:divBdr>
            <w:top w:val="none" w:sz="0" w:space="0" w:color="auto"/>
            <w:left w:val="none" w:sz="0" w:space="0" w:color="auto"/>
            <w:bottom w:val="none" w:sz="0" w:space="0" w:color="auto"/>
            <w:right w:val="none" w:sz="0" w:space="0" w:color="auto"/>
          </w:divBdr>
        </w:div>
        <w:div w:id="1827164256">
          <w:marLeft w:val="0"/>
          <w:marRight w:val="446"/>
          <w:marTop w:val="0"/>
          <w:marBottom w:val="120"/>
          <w:divBdr>
            <w:top w:val="none" w:sz="0" w:space="0" w:color="auto"/>
            <w:left w:val="none" w:sz="0" w:space="0" w:color="auto"/>
            <w:bottom w:val="none" w:sz="0" w:space="0" w:color="auto"/>
            <w:right w:val="none" w:sz="0" w:space="0" w:color="auto"/>
          </w:divBdr>
        </w:div>
      </w:divsChild>
    </w:div>
    <w:div w:id="110977007">
      <w:bodyDiv w:val="1"/>
      <w:marLeft w:val="0"/>
      <w:marRight w:val="0"/>
      <w:marTop w:val="0"/>
      <w:marBottom w:val="0"/>
      <w:divBdr>
        <w:top w:val="none" w:sz="0" w:space="0" w:color="auto"/>
        <w:left w:val="none" w:sz="0" w:space="0" w:color="auto"/>
        <w:bottom w:val="none" w:sz="0" w:space="0" w:color="auto"/>
        <w:right w:val="none" w:sz="0" w:space="0" w:color="auto"/>
      </w:divBdr>
    </w:div>
    <w:div w:id="137655771">
      <w:bodyDiv w:val="1"/>
      <w:marLeft w:val="0"/>
      <w:marRight w:val="0"/>
      <w:marTop w:val="0"/>
      <w:marBottom w:val="0"/>
      <w:divBdr>
        <w:top w:val="none" w:sz="0" w:space="0" w:color="auto"/>
        <w:left w:val="none" w:sz="0" w:space="0" w:color="auto"/>
        <w:bottom w:val="none" w:sz="0" w:space="0" w:color="auto"/>
        <w:right w:val="none" w:sz="0" w:space="0" w:color="auto"/>
      </w:divBdr>
      <w:divsChild>
        <w:div w:id="1914849275">
          <w:marLeft w:val="0"/>
          <w:marRight w:val="0"/>
          <w:marTop w:val="100"/>
          <w:marBottom w:val="100"/>
          <w:divBdr>
            <w:top w:val="none" w:sz="0" w:space="0" w:color="auto"/>
            <w:left w:val="none" w:sz="0" w:space="0" w:color="auto"/>
            <w:bottom w:val="none" w:sz="0" w:space="0" w:color="auto"/>
            <w:right w:val="none" w:sz="0" w:space="0" w:color="auto"/>
          </w:divBdr>
          <w:divsChild>
            <w:div w:id="592935090">
              <w:marLeft w:val="0"/>
              <w:marRight w:val="0"/>
              <w:marTop w:val="315"/>
              <w:marBottom w:val="0"/>
              <w:divBdr>
                <w:top w:val="none" w:sz="0" w:space="0" w:color="auto"/>
                <w:left w:val="none" w:sz="0" w:space="0" w:color="auto"/>
                <w:bottom w:val="none" w:sz="0" w:space="0" w:color="auto"/>
                <w:right w:val="none" w:sz="0" w:space="0" w:color="auto"/>
              </w:divBdr>
              <w:divsChild>
                <w:div w:id="1599287420">
                  <w:marLeft w:val="0"/>
                  <w:marRight w:val="0"/>
                  <w:marTop w:val="0"/>
                  <w:marBottom w:val="0"/>
                  <w:divBdr>
                    <w:top w:val="none" w:sz="0" w:space="0" w:color="auto"/>
                    <w:left w:val="none" w:sz="0" w:space="0" w:color="auto"/>
                    <w:bottom w:val="none" w:sz="0" w:space="0" w:color="auto"/>
                    <w:right w:val="none" w:sz="0" w:space="0" w:color="auto"/>
                  </w:divBdr>
                  <w:divsChild>
                    <w:div w:id="1146970732">
                      <w:marLeft w:val="0"/>
                      <w:marRight w:val="0"/>
                      <w:marTop w:val="0"/>
                      <w:marBottom w:val="0"/>
                      <w:divBdr>
                        <w:top w:val="none" w:sz="0" w:space="0" w:color="auto"/>
                        <w:left w:val="none" w:sz="0" w:space="0" w:color="auto"/>
                        <w:bottom w:val="none" w:sz="0" w:space="0" w:color="auto"/>
                        <w:right w:val="none" w:sz="0" w:space="0" w:color="auto"/>
                      </w:divBdr>
                      <w:divsChild>
                        <w:div w:id="1731266045">
                          <w:marLeft w:val="0"/>
                          <w:marRight w:val="0"/>
                          <w:marTop w:val="0"/>
                          <w:marBottom w:val="0"/>
                          <w:divBdr>
                            <w:top w:val="none" w:sz="0" w:space="0" w:color="auto"/>
                            <w:left w:val="none" w:sz="0" w:space="0" w:color="auto"/>
                            <w:bottom w:val="none" w:sz="0" w:space="0" w:color="auto"/>
                            <w:right w:val="none" w:sz="0" w:space="0" w:color="auto"/>
                          </w:divBdr>
                          <w:divsChild>
                            <w:div w:id="106267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714002">
      <w:bodyDiv w:val="1"/>
      <w:marLeft w:val="0"/>
      <w:marRight w:val="0"/>
      <w:marTop w:val="0"/>
      <w:marBottom w:val="0"/>
      <w:divBdr>
        <w:top w:val="none" w:sz="0" w:space="0" w:color="auto"/>
        <w:left w:val="none" w:sz="0" w:space="0" w:color="auto"/>
        <w:bottom w:val="none" w:sz="0" w:space="0" w:color="auto"/>
        <w:right w:val="none" w:sz="0" w:space="0" w:color="auto"/>
      </w:divBdr>
      <w:divsChild>
        <w:div w:id="2127917901">
          <w:marLeft w:val="0"/>
          <w:marRight w:val="0"/>
          <w:marTop w:val="100"/>
          <w:marBottom w:val="100"/>
          <w:divBdr>
            <w:top w:val="none" w:sz="0" w:space="0" w:color="auto"/>
            <w:left w:val="none" w:sz="0" w:space="0" w:color="auto"/>
            <w:bottom w:val="none" w:sz="0" w:space="0" w:color="auto"/>
            <w:right w:val="none" w:sz="0" w:space="0" w:color="auto"/>
          </w:divBdr>
          <w:divsChild>
            <w:div w:id="477917402">
              <w:marLeft w:val="0"/>
              <w:marRight w:val="0"/>
              <w:marTop w:val="315"/>
              <w:marBottom w:val="0"/>
              <w:divBdr>
                <w:top w:val="none" w:sz="0" w:space="0" w:color="auto"/>
                <w:left w:val="none" w:sz="0" w:space="0" w:color="auto"/>
                <w:bottom w:val="none" w:sz="0" w:space="0" w:color="auto"/>
                <w:right w:val="none" w:sz="0" w:space="0" w:color="auto"/>
              </w:divBdr>
              <w:divsChild>
                <w:div w:id="931351695">
                  <w:marLeft w:val="0"/>
                  <w:marRight w:val="0"/>
                  <w:marTop w:val="0"/>
                  <w:marBottom w:val="0"/>
                  <w:divBdr>
                    <w:top w:val="none" w:sz="0" w:space="0" w:color="auto"/>
                    <w:left w:val="none" w:sz="0" w:space="0" w:color="auto"/>
                    <w:bottom w:val="none" w:sz="0" w:space="0" w:color="auto"/>
                    <w:right w:val="none" w:sz="0" w:space="0" w:color="auto"/>
                  </w:divBdr>
                  <w:divsChild>
                    <w:div w:id="1891266576">
                      <w:marLeft w:val="0"/>
                      <w:marRight w:val="0"/>
                      <w:marTop w:val="0"/>
                      <w:marBottom w:val="0"/>
                      <w:divBdr>
                        <w:top w:val="none" w:sz="0" w:space="0" w:color="auto"/>
                        <w:left w:val="none" w:sz="0" w:space="0" w:color="auto"/>
                        <w:bottom w:val="none" w:sz="0" w:space="0" w:color="auto"/>
                        <w:right w:val="none" w:sz="0" w:space="0" w:color="auto"/>
                      </w:divBdr>
                      <w:divsChild>
                        <w:div w:id="1360206389">
                          <w:marLeft w:val="0"/>
                          <w:marRight w:val="0"/>
                          <w:marTop w:val="0"/>
                          <w:marBottom w:val="0"/>
                          <w:divBdr>
                            <w:top w:val="none" w:sz="0" w:space="0" w:color="auto"/>
                            <w:left w:val="none" w:sz="0" w:space="0" w:color="auto"/>
                            <w:bottom w:val="none" w:sz="0" w:space="0" w:color="auto"/>
                            <w:right w:val="none" w:sz="0" w:space="0" w:color="auto"/>
                          </w:divBdr>
                          <w:divsChild>
                            <w:div w:id="111768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46275">
      <w:bodyDiv w:val="1"/>
      <w:marLeft w:val="0"/>
      <w:marRight w:val="0"/>
      <w:marTop w:val="0"/>
      <w:marBottom w:val="0"/>
      <w:divBdr>
        <w:top w:val="none" w:sz="0" w:space="0" w:color="auto"/>
        <w:left w:val="none" w:sz="0" w:space="0" w:color="auto"/>
        <w:bottom w:val="none" w:sz="0" w:space="0" w:color="auto"/>
        <w:right w:val="none" w:sz="0" w:space="0" w:color="auto"/>
      </w:divBdr>
    </w:div>
    <w:div w:id="164784982">
      <w:bodyDiv w:val="1"/>
      <w:marLeft w:val="0"/>
      <w:marRight w:val="0"/>
      <w:marTop w:val="0"/>
      <w:marBottom w:val="0"/>
      <w:divBdr>
        <w:top w:val="none" w:sz="0" w:space="0" w:color="auto"/>
        <w:left w:val="none" w:sz="0" w:space="0" w:color="auto"/>
        <w:bottom w:val="none" w:sz="0" w:space="0" w:color="auto"/>
        <w:right w:val="none" w:sz="0" w:space="0" w:color="auto"/>
      </w:divBdr>
      <w:divsChild>
        <w:div w:id="1289622539">
          <w:marLeft w:val="0"/>
          <w:marRight w:val="0"/>
          <w:marTop w:val="0"/>
          <w:marBottom w:val="0"/>
          <w:divBdr>
            <w:top w:val="none" w:sz="0" w:space="0" w:color="auto"/>
            <w:left w:val="none" w:sz="0" w:space="0" w:color="auto"/>
            <w:bottom w:val="none" w:sz="0" w:space="0" w:color="auto"/>
            <w:right w:val="none" w:sz="0" w:space="0" w:color="auto"/>
          </w:divBdr>
          <w:divsChild>
            <w:div w:id="608901998">
              <w:marLeft w:val="0"/>
              <w:marRight w:val="0"/>
              <w:marTop w:val="0"/>
              <w:marBottom w:val="0"/>
              <w:divBdr>
                <w:top w:val="none" w:sz="0" w:space="0" w:color="auto"/>
                <w:left w:val="none" w:sz="0" w:space="0" w:color="auto"/>
                <w:bottom w:val="none" w:sz="0" w:space="0" w:color="auto"/>
                <w:right w:val="none" w:sz="0" w:space="0" w:color="auto"/>
              </w:divBdr>
              <w:divsChild>
                <w:div w:id="1650212305">
                  <w:marLeft w:val="38"/>
                  <w:marRight w:val="38"/>
                  <w:marTop w:val="13"/>
                  <w:marBottom w:val="0"/>
                  <w:divBdr>
                    <w:top w:val="none" w:sz="0" w:space="0" w:color="auto"/>
                    <w:left w:val="none" w:sz="0" w:space="0" w:color="auto"/>
                    <w:bottom w:val="none" w:sz="0" w:space="0" w:color="auto"/>
                    <w:right w:val="none" w:sz="0" w:space="0" w:color="auto"/>
                  </w:divBdr>
                  <w:divsChild>
                    <w:div w:id="114022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87902">
      <w:bodyDiv w:val="1"/>
      <w:marLeft w:val="0"/>
      <w:marRight w:val="0"/>
      <w:marTop w:val="0"/>
      <w:marBottom w:val="0"/>
      <w:divBdr>
        <w:top w:val="none" w:sz="0" w:space="0" w:color="auto"/>
        <w:left w:val="none" w:sz="0" w:space="0" w:color="auto"/>
        <w:bottom w:val="none" w:sz="0" w:space="0" w:color="auto"/>
        <w:right w:val="none" w:sz="0" w:space="0" w:color="auto"/>
      </w:divBdr>
    </w:div>
    <w:div w:id="207495973">
      <w:bodyDiv w:val="1"/>
      <w:marLeft w:val="0"/>
      <w:marRight w:val="0"/>
      <w:marTop w:val="0"/>
      <w:marBottom w:val="0"/>
      <w:divBdr>
        <w:top w:val="none" w:sz="0" w:space="0" w:color="auto"/>
        <w:left w:val="none" w:sz="0" w:space="0" w:color="auto"/>
        <w:bottom w:val="none" w:sz="0" w:space="0" w:color="auto"/>
        <w:right w:val="none" w:sz="0" w:space="0" w:color="auto"/>
      </w:divBdr>
    </w:div>
    <w:div w:id="253710354">
      <w:bodyDiv w:val="1"/>
      <w:marLeft w:val="0"/>
      <w:marRight w:val="0"/>
      <w:marTop w:val="0"/>
      <w:marBottom w:val="0"/>
      <w:divBdr>
        <w:top w:val="none" w:sz="0" w:space="0" w:color="auto"/>
        <w:left w:val="none" w:sz="0" w:space="0" w:color="auto"/>
        <w:bottom w:val="none" w:sz="0" w:space="0" w:color="auto"/>
        <w:right w:val="none" w:sz="0" w:space="0" w:color="auto"/>
      </w:divBdr>
      <w:divsChild>
        <w:div w:id="1530752909">
          <w:marLeft w:val="0"/>
          <w:marRight w:val="0"/>
          <w:marTop w:val="0"/>
          <w:marBottom w:val="0"/>
          <w:divBdr>
            <w:top w:val="none" w:sz="0" w:space="0" w:color="auto"/>
            <w:left w:val="none" w:sz="0" w:space="0" w:color="auto"/>
            <w:bottom w:val="none" w:sz="0" w:space="0" w:color="auto"/>
            <w:right w:val="none" w:sz="0" w:space="0" w:color="auto"/>
          </w:divBdr>
          <w:divsChild>
            <w:div w:id="647246070">
              <w:marLeft w:val="0"/>
              <w:marRight w:val="0"/>
              <w:marTop w:val="0"/>
              <w:marBottom w:val="0"/>
              <w:divBdr>
                <w:top w:val="none" w:sz="0" w:space="0" w:color="auto"/>
                <w:left w:val="none" w:sz="0" w:space="0" w:color="auto"/>
                <w:bottom w:val="none" w:sz="0" w:space="0" w:color="auto"/>
                <w:right w:val="none" w:sz="0" w:space="0" w:color="auto"/>
              </w:divBdr>
              <w:divsChild>
                <w:div w:id="1272395180">
                  <w:marLeft w:val="0"/>
                  <w:marRight w:val="0"/>
                  <w:marTop w:val="0"/>
                  <w:marBottom w:val="0"/>
                  <w:divBdr>
                    <w:top w:val="none" w:sz="0" w:space="0" w:color="auto"/>
                    <w:left w:val="none" w:sz="0" w:space="0" w:color="auto"/>
                    <w:bottom w:val="none" w:sz="0" w:space="0" w:color="auto"/>
                    <w:right w:val="none" w:sz="0" w:space="0" w:color="auto"/>
                  </w:divBdr>
                  <w:divsChild>
                    <w:div w:id="1546402969">
                      <w:marLeft w:val="0"/>
                      <w:marRight w:val="0"/>
                      <w:marTop w:val="0"/>
                      <w:marBottom w:val="0"/>
                      <w:divBdr>
                        <w:top w:val="none" w:sz="0" w:space="0" w:color="auto"/>
                        <w:left w:val="none" w:sz="0" w:space="0" w:color="auto"/>
                        <w:bottom w:val="none" w:sz="0" w:space="0" w:color="auto"/>
                        <w:right w:val="none" w:sz="0" w:space="0" w:color="auto"/>
                      </w:divBdr>
                      <w:divsChild>
                        <w:div w:id="92453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792856">
      <w:bodyDiv w:val="1"/>
      <w:marLeft w:val="0"/>
      <w:marRight w:val="0"/>
      <w:marTop w:val="0"/>
      <w:marBottom w:val="0"/>
      <w:divBdr>
        <w:top w:val="none" w:sz="0" w:space="0" w:color="auto"/>
        <w:left w:val="none" w:sz="0" w:space="0" w:color="auto"/>
        <w:bottom w:val="none" w:sz="0" w:space="0" w:color="auto"/>
        <w:right w:val="none" w:sz="0" w:space="0" w:color="auto"/>
      </w:divBdr>
    </w:div>
    <w:div w:id="314645463">
      <w:bodyDiv w:val="1"/>
      <w:marLeft w:val="0"/>
      <w:marRight w:val="0"/>
      <w:marTop w:val="0"/>
      <w:marBottom w:val="0"/>
      <w:divBdr>
        <w:top w:val="none" w:sz="0" w:space="0" w:color="auto"/>
        <w:left w:val="none" w:sz="0" w:space="0" w:color="auto"/>
        <w:bottom w:val="none" w:sz="0" w:space="0" w:color="auto"/>
        <w:right w:val="none" w:sz="0" w:space="0" w:color="auto"/>
      </w:divBdr>
      <w:divsChild>
        <w:div w:id="743338056">
          <w:marLeft w:val="0"/>
          <w:marRight w:val="0"/>
          <w:marTop w:val="0"/>
          <w:marBottom w:val="0"/>
          <w:divBdr>
            <w:top w:val="none" w:sz="0" w:space="0" w:color="auto"/>
            <w:left w:val="none" w:sz="0" w:space="0" w:color="auto"/>
            <w:bottom w:val="none" w:sz="0" w:space="0" w:color="auto"/>
            <w:right w:val="none" w:sz="0" w:space="0" w:color="auto"/>
          </w:divBdr>
          <w:divsChild>
            <w:div w:id="897739988">
              <w:marLeft w:val="0"/>
              <w:marRight w:val="0"/>
              <w:marTop w:val="0"/>
              <w:marBottom w:val="0"/>
              <w:divBdr>
                <w:top w:val="none" w:sz="0" w:space="0" w:color="auto"/>
                <w:left w:val="none" w:sz="0" w:space="0" w:color="auto"/>
                <w:bottom w:val="none" w:sz="0" w:space="0" w:color="auto"/>
                <w:right w:val="none" w:sz="0" w:space="0" w:color="auto"/>
              </w:divBdr>
              <w:divsChild>
                <w:div w:id="231698364">
                  <w:marLeft w:val="0"/>
                  <w:marRight w:val="0"/>
                  <w:marTop w:val="0"/>
                  <w:marBottom w:val="0"/>
                  <w:divBdr>
                    <w:top w:val="none" w:sz="0" w:space="0" w:color="auto"/>
                    <w:left w:val="none" w:sz="0" w:space="0" w:color="auto"/>
                    <w:bottom w:val="none" w:sz="0" w:space="0" w:color="auto"/>
                    <w:right w:val="none" w:sz="0" w:space="0" w:color="auto"/>
                  </w:divBdr>
                  <w:divsChild>
                    <w:div w:id="968323190">
                      <w:marLeft w:val="0"/>
                      <w:marRight w:val="0"/>
                      <w:marTop w:val="0"/>
                      <w:marBottom w:val="0"/>
                      <w:divBdr>
                        <w:top w:val="none" w:sz="0" w:space="0" w:color="auto"/>
                        <w:left w:val="none" w:sz="0" w:space="0" w:color="auto"/>
                        <w:bottom w:val="none" w:sz="0" w:space="0" w:color="auto"/>
                        <w:right w:val="none" w:sz="0" w:space="0" w:color="auto"/>
                      </w:divBdr>
                      <w:divsChild>
                        <w:div w:id="434642157">
                          <w:marLeft w:val="0"/>
                          <w:marRight w:val="0"/>
                          <w:marTop w:val="0"/>
                          <w:marBottom w:val="0"/>
                          <w:divBdr>
                            <w:top w:val="none" w:sz="0" w:space="0" w:color="auto"/>
                            <w:left w:val="none" w:sz="0" w:space="0" w:color="auto"/>
                            <w:bottom w:val="none" w:sz="0" w:space="0" w:color="auto"/>
                            <w:right w:val="none" w:sz="0" w:space="0" w:color="auto"/>
                          </w:divBdr>
                          <w:divsChild>
                            <w:div w:id="86359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1633261">
      <w:bodyDiv w:val="1"/>
      <w:marLeft w:val="0"/>
      <w:marRight w:val="0"/>
      <w:marTop w:val="0"/>
      <w:marBottom w:val="0"/>
      <w:divBdr>
        <w:top w:val="none" w:sz="0" w:space="0" w:color="auto"/>
        <w:left w:val="none" w:sz="0" w:space="0" w:color="auto"/>
        <w:bottom w:val="none" w:sz="0" w:space="0" w:color="auto"/>
        <w:right w:val="none" w:sz="0" w:space="0" w:color="auto"/>
      </w:divBdr>
      <w:divsChild>
        <w:div w:id="1405026955">
          <w:marLeft w:val="0"/>
          <w:marRight w:val="0"/>
          <w:marTop w:val="0"/>
          <w:marBottom w:val="0"/>
          <w:divBdr>
            <w:top w:val="none" w:sz="0" w:space="0" w:color="auto"/>
            <w:left w:val="none" w:sz="0" w:space="0" w:color="auto"/>
            <w:bottom w:val="none" w:sz="0" w:space="0" w:color="auto"/>
            <w:right w:val="none" w:sz="0" w:space="0" w:color="auto"/>
          </w:divBdr>
          <w:divsChild>
            <w:div w:id="1875843896">
              <w:marLeft w:val="0"/>
              <w:marRight w:val="0"/>
              <w:marTop w:val="0"/>
              <w:marBottom w:val="0"/>
              <w:divBdr>
                <w:top w:val="none" w:sz="0" w:space="0" w:color="auto"/>
                <w:left w:val="none" w:sz="0" w:space="0" w:color="auto"/>
                <w:bottom w:val="none" w:sz="0" w:space="0" w:color="auto"/>
                <w:right w:val="none" w:sz="0" w:space="0" w:color="auto"/>
              </w:divBdr>
              <w:divsChild>
                <w:div w:id="772938406">
                  <w:marLeft w:val="0"/>
                  <w:marRight w:val="0"/>
                  <w:marTop w:val="0"/>
                  <w:marBottom w:val="0"/>
                  <w:divBdr>
                    <w:top w:val="none" w:sz="0" w:space="0" w:color="auto"/>
                    <w:left w:val="none" w:sz="0" w:space="0" w:color="auto"/>
                    <w:bottom w:val="none" w:sz="0" w:space="0" w:color="auto"/>
                    <w:right w:val="none" w:sz="0" w:space="0" w:color="auto"/>
                  </w:divBdr>
                  <w:divsChild>
                    <w:div w:id="328598129">
                      <w:marLeft w:val="0"/>
                      <w:marRight w:val="0"/>
                      <w:marTop w:val="0"/>
                      <w:marBottom w:val="0"/>
                      <w:divBdr>
                        <w:top w:val="none" w:sz="0" w:space="0" w:color="auto"/>
                        <w:left w:val="none" w:sz="0" w:space="0" w:color="auto"/>
                        <w:bottom w:val="none" w:sz="0" w:space="0" w:color="auto"/>
                        <w:right w:val="none" w:sz="0" w:space="0" w:color="auto"/>
                      </w:divBdr>
                      <w:divsChild>
                        <w:div w:id="1527206508">
                          <w:marLeft w:val="0"/>
                          <w:marRight w:val="0"/>
                          <w:marTop w:val="0"/>
                          <w:marBottom w:val="0"/>
                          <w:divBdr>
                            <w:top w:val="none" w:sz="0" w:space="0" w:color="auto"/>
                            <w:left w:val="none" w:sz="0" w:space="0" w:color="auto"/>
                            <w:bottom w:val="none" w:sz="0" w:space="0" w:color="auto"/>
                            <w:right w:val="none" w:sz="0" w:space="0" w:color="auto"/>
                          </w:divBdr>
                          <w:divsChild>
                            <w:div w:id="156749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731253">
      <w:bodyDiv w:val="1"/>
      <w:marLeft w:val="0"/>
      <w:marRight w:val="0"/>
      <w:marTop w:val="0"/>
      <w:marBottom w:val="0"/>
      <w:divBdr>
        <w:top w:val="none" w:sz="0" w:space="0" w:color="auto"/>
        <w:left w:val="none" w:sz="0" w:space="0" w:color="auto"/>
        <w:bottom w:val="none" w:sz="0" w:space="0" w:color="auto"/>
        <w:right w:val="none" w:sz="0" w:space="0" w:color="auto"/>
      </w:divBdr>
    </w:div>
    <w:div w:id="468985008">
      <w:bodyDiv w:val="1"/>
      <w:marLeft w:val="0"/>
      <w:marRight w:val="0"/>
      <w:marTop w:val="0"/>
      <w:marBottom w:val="0"/>
      <w:divBdr>
        <w:top w:val="none" w:sz="0" w:space="0" w:color="auto"/>
        <w:left w:val="none" w:sz="0" w:space="0" w:color="auto"/>
        <w:bottom w:val="none" w:sz="0" w:space="0" w:color="auto"/>
        <w:right w:val="none" w:sz="0" w:space="0" w:color="auto"/>
      </w:divBdr>
    </w:div>
    <w:div w:id="481386919">
      <w:bodyDiv w:val="1"/>
      <w:marLeft w:val="0"/>
      <w:marRight w:val="0"/>
      <w:marTop w:val="0"/>
      <w:marBottom w:val="0"/>
      <w:divBdr>
        <w:top w:val="none" w:sz="0" w:space="0" w:color="auto"/>
        <w:left w:val="none" w:sz="0" w:space="0" w:color="auto"/>
        <w:bottom w:val="none" w:sz="0" w:space="0" w:color="auto"/>
        <w:right w:val="none" w:sz="0" w:space="0" w:color="auto"/>
      </w:divBdr>
      <w:divsChild>
        <w:div w:id="388307357">
          <w:marLeft w:val="0"/>
          <w:marRight w:val="0"/>
          <w:marTop w:val="0"/>
          <w:marBottom w:val="0"/>
          <w:divBdr>
            <w:top w:val="none" w:sz="0" w:space="0" w:color="auto"/>
            <w:left w:val="none" w:sz="0" w:space="0" w:color="auto"/>
            <w:bottom w:val="none" w:sz="0" w:space="0" w:color="auto"/>
            <w:right w:val="none" w:sz="0" w:space="0" w:color="auto"/>
          </w:divBdr>
          <w:divsChild>
            <w:div w:id="1604680363">
              <w:marLeft w:val="0"/>
              <w:marRight w:val="0"/>
              <w:marTop w:val="0"/>
              <w:marBottom w:val="0"/>
              <w:divBdr>
                <w:top w:val="none" w:sz="0" w:space="0" w:color="auto"/>
                <w:left w:val="none" w:sz="0" w:space="0" w:color="auto"/>
                <w:bottom w:val="none" w:sz="0" w:space="0" w:color="auto"/>
                <w:right w:val="none" w:sz="0" w:space="0" w:color="auto"/>
              </w:divBdr>
              <w:divsChild>
                <w:div w:id="1017780198">
                  <w:marLeft w:val="0"/>
                  <w:marRight w:val="0"/>
                  <w:marTop w:val="0"/>
                  <w:marBottom w:val="0"/>
                  <w:divBdr>
                    <w:top w:val="none" w:sz="0" w:space="0" w:color="auto"/>
                    <w:left w:val="none" w:sz="0" w:space="0" w:color="auto"/>
                    <w:bottom w:val="none" w:sz="0" w:space="0" w:color="auto"/>
                    <w:right w:val="none" w:sz="0" w:space="0" w:color="auto"/>
                  </w:divBdr>
                  <w:divsChild>
                    <w:div w:id="1254699970">
                      <w:marLeft w:val="0"/>
                      <w:marRight w:val="0"/>
                      <w:marTop w:val="0"/>
                      <w:marBottom w:val="0"/>
                      <w:divBdr>
                        <w:top w:val="none" w:sz="0" w:space="0" w:color="auto"/>
                        <w:left w:val="none" w:sz="0" w:space="0" w:color="auto"/>
                        <w:bottom w:val="none" w:sz="0" w:space="0" w:color="auto"/>
                        <w:right w:val="none" w:sz="0" w:space="0" w:color="auto"/>
                      </w:divBdr>
                      <w:divsChild>
                        <w:div w:id="210968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4662810">
      <w:bodyDiv w:val="1"/>
      <w:marLeft w:val="0"/>
      <w:marRight w:val="0"/>
      <w:marTop w:val="0"/>
      <w:marBottom w:val="0"/>
      <w:divBdr>
        <w:top w:val="none" w:sz="0" w:space="0" w:color="auto"/>
        <w:left w:val="none" w:sz="0" w:space="0" w:color="auto"/>
        <w:bottom w:val="none" w:sz="0" w:space="0" w:color="auto"/>
        <w:right w:val="none" w:sz="0" w:space="0" w:color="auto"/>
      </w:divBdr>
    </w:div>
    <w:div w:id="522014179">
      <w:bodyDiv w:val="1"/>
      <w:marLeft w:val="0"/>
      <w:marRight w:val="0"/>
      <w:marTop w:val="0"/>
      <w:marBottom w:val="0"/>
      <w:divBdr>
        <w:top w:val="none" w:sz="0" w:space="0" w:color="auto"/>
        <w:left w:val="none" w:sz="0" w:space="0" w:color="auto"/>
        <w:bottom w:val="none" w:sz="0" w:space="0" w:color="auto"/>
        <w:right w:val="none" w:sz="0" w:space="0" w:color="auto"/>
      </w:divBdr>
    </w:div>
    <w:div w:id="527526045">
      <w:bodyDiv w:val="1"/>
      <w:marLeft w:val="0"/>
      <w:marRight w:val="0"/>
      <w:marTop w:val="0"/>
      <w:marBottom w:val="0"/>
      <w:divBdr>
        <w:top w:val="none" w:sz="0" w:space="0" w:color="auto"/>
        <w:left w:val="none" w:sz="0" w:space="0" w:color="auto"/>
        <w:bottom w:val="none" w:sz="0" w:space="0" w:color="auto"/>
        <w:right w:val="none" w:sz="0" w:space="0" w:color="auto"/>
      </w:divBdr>
      <w:divsChild>
        <w:div w:id="372579808">
          <w:marLeft w:val="0"/>
          <w:marRight w:val="446"/>
          <w:marTop w:val="0"/>
          <w:marBottom w:val="120"/>
          <w:divBdr>
            <w:top w:val="none" w:sz="0" w:space="0" w:color="auto"/>
            <w:left w:val="none" w:sz="0" w:space="0" w:color="auto"/>
            <w:bottom w:val="none" w:sz="0" w:space="0" w:color="auto"/>
            <w:right w:val="none" w:sz="0" w:space="0" w:color="auto"/>
          </w:divBdr>
        </w:div>
        <w:div w:id="800417308">
          <w:marLeft w:val="0"/>
          <w:marRight w:val="446"/>
          <w:marTop w:val="0"/>
          <w:marBottom w:val="120"/>
          <w:divBdr>
            <w:top w:val="none" w:sz="0" w:space="0" w:color="auto"/>
            <w:left w:val="none" w:sz="0" w:space="0" w:color="auto"/>
            <w:bottom w:val="none" w:sz="0" w:space="0" w:color="auto"/>
            <w:right w:val="none" w:sz="0" w:space="0" w:color="auto"/>
          </w:divBdr>
        </w:div>
        <w:div w:id="1531411595">
          <w:marLeft w:val="0"/>
          <w:marRight w:val="446"/>
          <w:marTop w:val="0"/>
          <w:marBottom w:val="120"/>
          <w:divBdr>
            <w:top w:val="none" w:sz="0" w:space="0" w:color="auto"/>
            <w:left w:val="none" w:sz="0" w:space="0" w:color="auto"/>
            <w:bottom w:val="none" w:sz="0" w:space="0" w:color="auto"/>
            <w:right w:val="none" w:sz="0" w:space="0" w:color="auto"/>
          </w:divBdr>
        </w:div>
        <w:div w:id="390466091">
          <w:marLeft w:val="0"/>
          <w:marRight w:val="446"/>
          <w:marTop w:val="0"/>
          <w:marBottom w:val="120"/>
          <w:divBdr>
            <w:top w:val="none" w:sz="0" w:space="0" w:color="auto"/>
            <w:left w:val="none" w:sz="0" w:space="0" w:color="auto"/>
            <w:bottom w:val="none" w:sz="0" w:space="0" w:color="auto"/>
            <w:right w:val="none" w:sz="0" w:space="0" w:color="auto"/>
          </w:divBdr>
        </w:div>
      </w:divsChild>
    </w:div>
    <w:div w:id="635918500">
      <w:bodyDiv w:val="1"/>
      <w:marLeft w:val="0"/>
      <w:marRight w:val="0"/>
      <w:marTop w:val="0"/>
      <w:marBottom w:val="0"/>
      <w:divBdr>
        <w:top w:val="none" w:sz="0" w:space="0" w:color="auto"/>
        <w:left w:val="none" w:sz="0" w:space="0" w:color="auto"/>
        <w:bottom w:val="none" w:sz="0" w:space="0" w:color="auto"/>
        <w:right w:val="none" w:sz="0" w:space="0" w:color="auto"/>
      </w:divBdr>
    </w:div>
    <w:div w:id="837814253">
      <w:bodyDiv w:val="1"/>
      <w:marLeft w:val="0"/>
      <w:marRight w:val="0"/>
      <w:marTop w:val="0"/>
      <w:marBottom w:val="0"/>
      <w:divBdr>
        <w:top w:val="none" w:sz="0" w:space="0" w:color="auto"/>
        <w:left w:val="none" w:sz="0" w:space="0" w:color="auto"/>
        <w:bottom w:val="none" w:sz="0" w:space="0" w:color="auto"/>
        <w:right w:val="none" w:sz="0" w:space="0" w:color="auto"/>
      </w:divBdr>
      <w:divsChild>
        <w:div w:id="2038653013">
          <w:marLeft w:val="0"/>
          <w:marRight w:val="0"/>
          <w:marTop w:val="0"/>
          <w:marBottom w:val="0"/>
          <w:divBdr>
            <w:top w:val="none" w:sz="0" w:space="0" w:color="auto"/>
            <w:left w:val="none" w:sz="0" w:space="0" w:color="auto"/>
            <w:bottom w:val="none" w:sz="0" w:space="0" w:color="auto"/>
            <w:right w:val="none" w:sz="0" w:space="0" w:color="auto"/>
          </w:divBdr>
          <w:divsChild>
            <w:div w:id="2105765609">
              <w:marLeft w:val="0"/>
              <w:marRight w:val="0"/>
              <w:marTop w:val="0"/>
              <w:marBottom w:val="0"/>
              <w:divBdr>
                <w:top w:val="none" w:sz="0" w:space="0" w:color="auto"/>
                <w:left w:val="none" w:sz="0" w:space="0" w:color="auto"/>
                <w:bottom w:val="none" w:sz="0" w:space="0" w:color="auto"/>
                <w:right w:val="none" w:sz="0" w:space="0" w:color="auto"/>
              </w:divBdr>
              <w:divsChild>
                <w:div w:id="1728409070">
                  <w:marLeft w:val="0"/>
                  <w:marRight w:val="0"/>
                  <w:marTop w:val="0"/>
                  <w:marBottom w:val="0"/>
                  <w:divBdr>
                    <w:top w:val="none" w:sz="0" w:space="0" w:color="auto"/>
                    <w:left w:val="none" w:sz="0" w:space="0" w:color="auto"/>
                    <w:bottom w:val="none" w:sz="0" w:space="0" w:color="auto"/>
                    <w:right w:val="none" w:sz="0" w:space="0" w:color="auto"/>
                  </w:divBdr>
                  <w:divsChild>
                    <w:div w:id="161697954">
                      <w:marLeft w:val="0"/>
                      <w:marRight w:val="0"/>
                      <w:marTop w:val="0"/>
                      <w:marBottom w:val="0"/>
                      <w:divBdr>
                        <w:top w:val="none" w:sz="0" w:space="0" w:color="auto"/>
                        <w:left w:val="none" w:sz="0" w:space="0" w:color="auto"/>
                        <w:bottom w:val="none" w:sz="0" w:space="0" w:color="auto"/>
                        <w:right w:val="none" w:sz="0" w:space="0" w:color="auto"/>
                      </w:divBdr>
                      <w:divsChild>
                        <w:div w:id="66663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5366096">
      <w:bodyDiv w:val="1"/>
      <w:marLeft w:val="0"/>
      <w:marRight w:val="0"/>
      <w:marTop w:val="0"/>
      <w:marBottom w:val="0"/>
      <w:divBdr>
        <w:top w:val="none" w:sz="0" w:space="0" w:color="auto"/>
        <w:left w:val="none" w:sz="0" w:space="0" w:color="auto"/>
        <w:bottom w:val="none" w:sz="0" w:space="0" w:color="auto"/>
        <w:right w:val="none" w:sz="0" w:space="0" w:color="auto"/>
      </w:divBdr>
    </w:div>
    <w:div w:id="917327879">
      <w:bodyDiv w:val="1"/>
      <w:marLeft w:val="0"/>
      <w:marRight w:val="0"/>
      <w:marTop w:val="0"/>
      <w:marBottom w:val="0"/>
      <w:divBdr>
        <w:top w:val="none" w:sz="0" w:space="0" w:color="auto"/>
        <w:left w:val="none" w:sz="0" w:space="0" w:color="auto"/>
        <w:bottom w:val="none" w:sz="0" w:space="0" w:color="auto"/>
        <w:right w:val="none" w:sz="0" w:space="0" w:color="auto"/>
      </w:divBdr>
    </w:div>
    <w:div w:id="1017002129">
      <w:bodyDiv w:val="1"/>
      <w:marLeft w:val="0"/>
      <w:marRight w:val="0"/>
      <w:marTop w:val="0"/>
      <w:marBottom w:val="0"/>
      <w:divBdr>
        <w:top w:val="none" w:sz="0" w:space="0" w:color="auto"/>
        <w:left w:val="none" w:sz="0" w:space="0" w:color="auto"/>
        <w:bottom w:val="none" w:sz="0" w:space="0" w:color="auto"/>
        <w:right w:val="none" w:sz="0" w:space="0" w:color="auto"/>
      </w:divBdr>
      <w:divsChild>
        <w:div w:id="1013386763">
          <w:marLeft w:val="0"/>
          <w:marRight w:val="0"/>
          <w:marTop w:val="100"/>
          <w:marBottom w:val="100"/>
          <w:divBdr>
            <w:top w:val="none" w:sz="0" w:space="0" w:color="auto"/>
            <w:left w:val="none" w:sz="0" w:space="0" w:color="auto"/>
            <w:bottom w:val="none" w:sz="0" w:space="0" w:color="auto"/>
            <w:right w:val="none" w:sz="0" w:space="0" w:color="auto"/>
          </w:divBdr>
          <w:divsChild>
            <w:div w:id="644891591">
              <w:marLeft w:val="0"/>
              <w:marRight w:val="0"/>
              <w:marTop w:val="315"/>
              <w:marBottom w:val="0"/>
              <w:divBdr>
                <w:top w:val="none" w:sz="0" w:space="0" w:color="auto"/>
                <w:left w:val="none" w:sz="0" w:space="0" w:color="auto"/>
                <w:bottom w:val="none" w:sz="0" w:space="0" w:color="auto"/>
                <w:right w:val="none" w:sz="0" w:space="0" w:color="auto"/>
              </w:divBdr>
              <w:divsChild>
                <w:div w:id="1972594773">
                  <w:marLeft w:val="0"/>
                  <w:marRight w:val="0"/>
                  <w:marTop w:val="0"/>
                  <w:marBottom w:val="0"/>
                  <w:divBdr>
                    <w:top w:val="none" w:sz="0" w:space="0" w:color="auto"/>
                    <w:left w:val="none" w:sz="0" w:space="0" w:color="auto"/>
                    <w:bottom w:val="none" w:sz="0" w:space="0" w:color="auto"/>
                    <w:right w:val="none" w:sz="0" w:space="0" w:color="auto"/>
                  </w:divBdr>
                  <w:divsChild>
                    <w:div w:id="2128161728">
                      <w:marLeft w:val="0"/>
                      <w:marRight w:val="0"/>
                      <w:marTop w:val="0"/>
                      <w:marBottom w:val="0"/>
                      <w:divBdr>
                        <w:top w:val="none" w:sz="0" w:space="0" w:color="auto"/>
                        <w:left w:val="none" w:sz="0" w:space="0" w:color="auto"/>
                        <w:bottom w:val="none" w:sz="0" w:space="0" w:color="auto"/>
                        <w:right w:val="none" w:sz="0" w:space="0" w:color="auto"/>
                      </w:divBdr>
                      <w:divsChild>
                        <w:div w:id="11810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294643">
      <w:bodyDiv w:val="1"/>
      <w:marLeft w:val="0"/>
      <w:marRight w:val="0"/>
      <w:marTop w:val="0"/>
      <w:marBottom w:val="0"/>
      <w:divBdr>
        <w:top w:val="none" w:sz="0" w:space="0" w:color="auto"/>
        <w:left w:val="none" w:sz="0" w:space="0" w:color="auto"/>
        <w:bottom w:val="none" w:sz="0" w:space="0" w:color="auto"/>
        <w:right w:val="none" w:sz="0" w:space="0" w:color="auto"/>
      </w:divBdr>
      <w:divsChild>
        <w:div w:id="1133135452">
          <w:marLeft w:val="0"/>
          <w:marRight w:val="547"/>
          <w:marTop w:val="106"/>
          <w:marBottom w:val="0"/>
          <w:divBdr>
            <w:top w:val="none" w:sz="0" w:space="0" w:color="auto"/>
            <w:left w:val="none" w:sz="0" w:space="0" w:color="auto"/>
            <w:bottom w:val="none" w:sz="0" w:space="0" w:color="auto"/>
            <w:right w:val="none" w:sz="0" w:space="0" w:color="auto"/>
          </w:divBdr>
        </w:div>
        <w:div w:id="1279525923">
          <w:marLeft w:val="0"/>
          <w:marRight w:val="547"/>
          <w:marTop w:val="106"/>
          <w:marBottom w:val="0"/>
          <w:divBdr>
            <w:top w:val="none" w:sz="0" w:space="0" w:color="auto"/>
            <w:left w:val="none" w:sz="0" w:space="0" w:color="auto"/>
            <w:bottom w:val="none" w:sz="0" w:space="0" w:color="auto"/>
            <w:right w:val="none" w:sz="0" w:space="0" w:color="auto"/>
          </w:divBdr>
        </w:div>
        <w:div w:id="1527938892">
          <w:marLeft w:val="0"/>
          <w:marRight w:val="547"/>
          <w:marTop w:val="106"/>
          <w:marBottom w:val="0"/>
          <w:divBdr>
            <w:top w:val="none" w:sz="0" w:space="0" w:color="auto"/>
            <w:left w:val="none" w:sz="0" w:space="0" w:color="auto"/>
            <w:bottom w:val="none" w:sz="0" w:space="0" w:color="auto"/>
            <w:right w:val="none" w:sz="0" w:space="0" w:color="auto"/>
          </w:divBdr>
        </w:div>
      </w:divsChild>
    </w:div>
    <w:div w:id="1032417598">
      <w:bodyDiv w:val="1"/>
      <w:marLeft w:val="0"/>
      <w:marRight w:val="0"/>
      <w:marTop w:val="0"/>
      <w:marBottom w:val="0"/>
      <w:divBdr>
        <w:top w:val="none" w:sz="0" w:space="0" w:color="auto"/>
        <w:left w:val="none" w:sz="0" w:space="0" w:color="auto"/>
        <w:bottom w:val="none" w:sz="0" w:space="0" w:color="auto"/>
        <w:right w:val="none" w:sz="0" w:space="0" w:color="auto"/>
      </w:divBdr>
    </w:div>
    <w:div w:id="1104378519">
      <w:bodyDiv w:val="1"/>
      <w:marLeft w:val="0"/>
      <w:marRight w:val="0"/>
      <w:marTop w:val="0"/>
      <w:marBottom w:val="0"/>
      <w:divBdr>
        <w:top w:val="none" w:sz="0" w:space="0" w:color="auto"/>
        <w:left w:val="none" w:sz="0" w:space="0" w:color="auto"/>
        <w:bottom w:val="none" w:sz="0" w:space="0" w:color="auto"/>
        <w:right w:val="none" w:sz="0" w:space="0" w:color="auto"/>
      </w:divBdr>
      <w:divsChild>
        <w:div w:id="430660739">
          <w:marLeft w:val="0"/>
          <w:marRight w:val="0"/>
          <w:marTop w:val="0"/>
          <w:marBottom w:val="0"/>
          <w:divBdr>
            <w:top w:val="none" w:sz="0" w:space="0" w:color="auto"/>
            <w:left w:val="none" w:sz="0" w:space="0" w:color="auto"/>
            <w:bottom w:val="none" w:sz="0" w:space="0" w:color="auto"/>
            <w:right w:val="none" w:sz="0" w:space="0" w:color="auto"/>
          </w:divBdr>
          <w:divsChild>
            <w:div w:id="246699024">
              <w:marLeft w:val="0"/>
              <w:marRight w:val="0"/>
              <w:marTop w:val="0"/>
              <w:marBottom w:val="0"/>
              <w:divBdr>
                <w:top w:val="none" w:sz="0" w:space="0" w:color="auto"/>
                <w:left w:val="none" w:sz="0" w:space="0" w:color="auto"/>
                <w:bottom w:val="none" w:sz="0" w:space="0" w:color="auto"/>
                <w:right w:val="none" w:sz="0" w:space="0" w:color="auto"/>
              </w:divBdr>
              <w:divsChild>
                <w:div w:id="1904948922">
                  <w:marLeft w:val="0"/>
                  <w:marRight w:val="0"/>
                  <w:marTop w:val="0"/>
                  <w:marBottom w:val="0"/>
                  <w:divBdr>
                    <w:top w:val="none" w:sz="0" w:space="0" w:color="auto"/>
                    <w:left w:val="none" w:sz="0" w:space="0" w:color="auto"/>
                    <w:bottom w:val="none" w:sz="0" w:space="0" w:color="auto"/>
                    <w:right w:val="none" w:sz="0" w:space="0" w:color="auto"/>
                  </w:divBdr>
                  <w:divsChild>
                    <w:div w:id="1631939694">
                      <w:marLeft w:val="0"/>
                      <w:marRight w:val="0"/>
                      <w:marTop w:val="0"/>
                      <w:marBottom w:val="0"/>
                      <w:divBdr>
                        <w:top w:val="none" w:sz="0" w:space="0" w:color="auto"/>
                        <w:left w:val="none" w:sz="0" w:space="0" w:color="auto"/>
                        <w:bottom w:val="none" w:sz="0" w:space="0" w:color="auto"/>
                        <w:right w:val="none" w:sz="0" w:space="0" w:color="auto"/>
                      </w:divBdr>
                      <w:divsChild>
                        <w:div w:id="298583016">
                          <w:marLeft w:val="0"/>
                          <w:marRight w:val="0"/>
                          <w:marTop w:val="0"/>
                          <w:marBottom w:val="0"/>
                          <w:divBdr>
                            <w:top w:val="none" w:sz="0" w:space="0" w:color="auto"/>
                            <w:left w:val="none" w:sz="0" w:space="0" w:color="auto"/>
                            <w:bottom w:val="none" w:sz="0" w:space="0" w:color="auto"/>
                            <w:right w:val="none" w:sz="0" w:space="0" w:color="auto"/>
                          </w:divBdr>
                          <w:divsChild>
                            <w:div w:id="157138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9563642">
      <w:bodyDiv w:val="1"/>
      <w:marLeft w:val="0"/>
      <w:marRight w:val="0"/>
      <w:marTop w:val="0"/>
      <w:marBottom w:val="0"/>
      <w:divBdr>
        <w:top w:val="none" w:sz="0" w:space="0" w:color="auto"/>
        <w:left w:val="none" w:sz="0" w:space="0" w:color="auto"/>
        <w:bottom w:val="none" w:sz="0" w:space="0" w:color="auto"/>
        <w:right w:val="none" w:sz="0" w:space="0" w:color="auto"/>
      </w:divBdr>
      <w:divsChild>
        <w:div w:id="878665730">
          <w:marLeft w:val="0"/>
          <w:marRight w:val="0"/>
          <w:marTop w:val="0"/>
          <w:marBottom w:val="0"/>
          <w:divBdr>
            <w:top w:val="none" w:sz="0" w:space="0" w:color="auto"/>
            <w:left w:val="none" w:sz="0" w:space="0" w:color="auto"/>
            <w:bottom w:val="none" w:sz="0" w:space="0" w:color="auto"/>
            <w:right w:val="none" w:sz="0" w:space="0" w:color="auto"/>
          </w:divBdr>
          <w:divsChild>
            <w:div w:id="169174691">
              <w:marLeft w:val="0"/>
              <w:marRight w:val="0"/>
              <w:marTop w:val="0"/>
              <w:marBottom w:val="0"/>
              <w:divBdr>
                <w:top w:val="none" w:sz="0" w:space="0" w:color="auto"/>
                <w:left w:val="none" w:sz="0" w:space="0" w:color="auto"/>
                <w:bottom w:val="none" w:sz="0" w:space="0" w:color="auto"/>
                <w:right w:val="none" w:sz="0" w:space="0" w:color="auto"/>
              </w:divBdr>
              <w:divsChild>
                <w:div w:id="696853680">
                  <w:marLeft w:val="0"/>
                  <w:marRight w:val="0"/>
                  <w:marTop w:val="0"/>
                  <w:marBottom w:val="0"/>
                  <w:divBdr>
                    <w:top w:val="none" w:sz="0" w:space="0" w:color="auto"/>
                    <w:left w:val="none" w:sz="0" w:space="0" w:color="auto"/>
                    <w:bottom w:val="none" w:sz="0" w:space="0" w:color="auto"/>
                    <w:right w:val="none" w:sz="0" w:space="0" w:color="auto"/>
                  </w:divBdr>
                  <w:divsChild>
                    <w:div w:id="2110273264">
                      <w:marLeft w:val="0"/>
                      <w:marRight w:val="4500"/>
                      <w:marTop w:val="0"/>
                      <w:marBottom w:val="0"/>
                      <w:divBdr>
                        <w:top w:val="none" w:sz="0" w:space="0" w:color="auto"/>
                        <w:left w:val="none" w:sz="0" w:space="0" w:color="auto"/>
                        <w:bottom w:val="none" w:sz="0" w:space="0" w:color="auto"/>
                        <w:right w:val="none" w:sz="0" w:space="0" w:color="auto"/>
                      </w:divBdr>
                      <w:divsChild>
                        <w:div w:id="1316571081">
                          <w:marLeft w:val="3000"/>
                          <w:marRight w:val="0"/>
                          <w:marTop w:val="0"/>
                          <w:marBottom w:val="0"/>
                          <w:divBdr>
                            <w:top w:val="none" w:sz="0" w:space="0" w:color="auto"/>
                            <w:left w:val="none" w:sz="0" w:space="0" w:color="auto"/>
                            <w:bottom w:val="none" w:sz="0" w:space="0" w:color="auto"/>
                            <w:right w:val="none" w:sz="0" w:space="0" w:color="auto"/>
                          </w:divBdr>
                          <w:divsChild>
                            <w:div w:id="1183281349">
                              <w:marLeft w:val="0"/>
                              <w:marRight w:val="0"/>
                              <w:marTop w:val="0"/>
                              <w:marBottom w:val="0"/>
                              <w:divBdr>
                                <w:top w:val="none" w:sz="0" w:space="0" w:color="auto"/>
                                <w:left w:val="none" w:sz="0" w:space="0" w:color="auto"/>
                                <w:bottom w:val="none" w:sz="0" w:space="0" w:color="auto"/>
                                <w:right w:val="none" w:sz="0" w:space="0" w:color="auto"/>
                              </w:divBdr>
                              <w:divsChild>
                                <w:div w:id="167615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0999443">
      <w:bodyDiv w:val="1"/>
      <w:marLeft w:val="0"/>
      <w:marRight w:val="0"/>
      <w:marTop w:val="0"/>
      <w:marBottom w:val="0"/>
      <w:divBdr>
        <w:top w:val="none" w:sz="0" w:space="0" w:color="auto"/>
        <w:left w:val="none" w:sz="0" w:space="0" w:color="auto"/>
        <w:bottom w:val="none" w:sz="0" w:space="0" w:color="auto"/>
        <w:right w:val="none" w:sz="0" w:space="0" w:color="auto"/>
      </w:divBdr>
    </w:div>
    <w:div w:id="1281568402">
      <w:bodyDiv w:val="1"/>
      <w:marLeft w:val="0"/>
      <w:marRight w:val="0"/>
      <w:marTop w:val="0"/>
      <w:marBottom w:val="0"/>
      <w:divBdr>
        <w:top w:val="none" w:sz="0" w:space="0" w:color="auto"/>
        <w:left w:val="none" w:sz="0" w:space="0" w:color="auto"/>
        <w:bottom w:val="none" w:sz="0" w:space="0" w:color="auto"/>
        <w:right w:val="none" w:sz="0" w:space="0" w:color="auto"/>
      </w:divBdr>
    </w:div>
    <w:div w:id="1337734011">
      <w:bodyDiv w:val="1"/>
      <w:marLeft w:val="0"/>
      <w:marRight w:val="0"/>
      <w:marTop w:val="0"/>
      <w:marBottom w:val="0"/>
      <w:divBdr>
        <w:top w:val="none" w:sz="0" w:space="0" w:color="auto"/>
        <w:left w:val="none" w:sz="0" w:space="0" w:color="auto"/>
        <w:bottom w:val="none" w:sz="0" w:space="0" w:color="auto"/>
        <w:right w:val="none" w:sz="0" w:space="0" w:color="auto"/>
      </w:divBdr>
    </w:div>
    <w:div w:id="1348289292">
      <w:bodyDiv w:val="1"/>
      <w:marLeft w:val="0"/>
      <w:marRight w:val="0"/>
      <w:marTop w:val="0"/>
      <w:marBottom w:val="0"/>
      <w:divBdr>
        <w:top w:val="none" w:sz="0" w:space="0" w:color="auto"/>
        <w:left w:val="none" w:sz="0" w:space="0" w:color="auto"/>
        <w:bottom w:val="none" w:sz="0" w:space="0" w:color="auto"/>
        <w:right w:val="none" w:sz="0" w:space="0" w:color="auto"/>
      </w:divBdr>
      <w:divsChild>
        <w:div w:id="141625553">
          <w:marLeft w:val="0"/>
          <w:marRight w:val="0"/>
          <w:marTop w:val="0"/>
          <w:marBottom w:val="0"/>
          <w:divBdr>
            <w:top w:val="none" w:sz="0" w:space="0" w:color="auto"/>
            <w:left w:val="none" w:sz="0" w:space="0" w:color="auto"/>
            <w:bottom w:val="none" w:sz="0" w:space="0" w:color="auto"/>
            <w:right w:val="none" w:sz="0" w:space="0" w:color="auto"/>
          </w:divBdr>
          <w:divsChild>
            <w:div w:id="38012912">
              <w:marLeft w:val="0"/>
              <w:marRight w:val="0"/>
              <w:marTop w:val="0"/>
              <w:marBottom w:val="0"/>
              <w:divBdr>
                <w:top w:val="none" w:sz="0" w:space="0" w:color="auto"/>
                <w:left w:val="none" w:sz="0" w:space="0" w:color="auto"/>
                <w:bottom w:val="none" w:sz="0" w:space="0" w:color="auto"/>
                <w:right w:val="none" w:sz="0" w:space="0" w:color="auto"/>
              </w:divBdr>
              <w:divsChild>
                <w:div w:id="1943758131">
                  <w:marLeft w:val="0"/>
                  <w:marRight w:val="0"/>
                  <w:marTop w:val="0"/>
                  <w:marBottom w:val="0"/>
                  <w:divBdr>
                    <w:top w:val="none" w:sz="0" w:space="0" w:color="auto"/>
                    <w:left w:val="none" w:sz="0" w:space="0" w:color="auto"/>
                    <w:bottom w:val="none" w:sz="0" w:space="0" w:color="auto"/>
                    <w:right w:val="none" w:sz="0" w:space="0" w:color="auto"/>
                  </w:divBdr>
                  <w:divsChild>
                    <w:div w:id="1245265570">
                      <w:marLeft w:val="0"/>
                      <w:marRight w:val="4500"/>
                      <w:marTop w:val="0"/>
                      <w:marBottom w:val="0"/>
                      <w:divBdr>
                        <w:top w:val="none" w:sz="0" w:space="0" w:color="auto"/>
                        <w:left w:val="none" w:sz="0" w:space="0" w:color="auto"/>
                        <w:bottom w:val="none" w:sz="0" w:space="0" w:color="auto"/>
                        <w:right w:val="none" w:sz="0" w:space="0" w:color="auto"/>
                      </w:divBdr>
                      <w:divsChild>
                        <w:div w:id="500050295">
                          <w:marLeft w:val="3000"/>
                          <w:marRight w:val="0"/>
                          <w:marTop w:val="0"/>
                          <w:marBottom w:val="0"/>
                          <w:divBdr>
                            <w:top w:val="none" w:sz="0" w:space="0" w:color="auto"/>
                            <w:left w:val="none" w:sz="0" w:space="0" w:color="auto"/>
                            <w:bottom w:val="none" w:sz="0" w:space="0" w:color="auto"/>
                            <w:right w:val="none" w:sz="0" w:space="0" w:color="auto"/>
                          </w:divBdr>
                          <w:divsChild>
                            <w:div w:id="1198082841">
                              <w:marLeft w:val="0"/>
                              <w:marRight w:val="0"/>
                              <w:marTop w:val="0"/>
                              <w:marBottom w:val="0"/>
                              <w:divBdr>
                                <w:top w:val="none" w:sz="0" w:space="0" w:color="auto"/>
                                <w:left w:val="none" w:sz="0" w:space="0" w:color="auto"/>
                                <w:bottom w:val="none" w:sz="0" w:space="0" w:color="auto"/>
                                <w:right w:val="none" w:sz="0" w:space="0" w:color="auto"/>
                              </w:divBdr>
                              <w:divsChild>
                                <w:div w:id="163417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822889">
      <w:bodyDiv w:val="1"/>
      <w:marLeft w:val="0"/>
      <w:marRight w:val="0"/>
      <w:marTop w:val="0"/>
      <w:marBottom w:val="0"/>
      <w:divBdr>
        <w:top w:val="none" w:sz="0" w:space="0" w:color="auto"/>
        <w:left w:val="none" w:sz="0" w:space="0" w:color="auto"/>
        <w:bottom w:val="none" w:sz="0" w:space="0" w:color="auto"/>
        <w:right w:val="none" w:sz="0" w:space="0" w:color="auto"/>
      </w:divBdr>
    </w:div>
    <w:div w:id="1465006610">
      <w:bodyDiv w:val="1"/>
      <w:marLeft w:val="0"/>
      <w:marRight w:val="0"/>
      <w:marTop w:val="0"/>
      <w:marBottom w:val="0"/>
      <w:divBdr>
        <w:top w:val="none" w:sz="0" w:space="0" w:color="auto"/>
        <w:left w:val="none" w:sz="0" w:space="0" w:color="auto"/>
        <w:bottom w:val="none" w:sz="0" w:space="0" w:color="auto"/>
        <w:right w:val="none" w:sz="0" w:space="0" w:color="auto"/>
      </w:divBdr>
    </w:div>
    <w:div w:id="1488937036">
      <w:bodyDiv w:val="1"/>
      <w:marLeft w:val="0"/>
      <w:marRight w:val="0"/>
      <w:marTop w:val="0"/>
      <w:marBottom w:val="0"/>
      <w:divBdr>
        <w:top w:val="none" w:sz="0" w:space="0" w:color="auto"/>
        <w:left w:val="none" w:sz="0" w:space="0" w:color="auto"/>
        <w:bottom w:val="none" w:sz="0" w:space="0" w:color="auto"/>
        <w:right w:val="none" w:sz="0" w:space="0" w:color="auto"/>
      </w:divBdr>
      <w:divsChild>
        <w:div w:id="1466238211">
          <w:marLeft w:val="0"/>
          <w:marRight w:val="0"/>
          <w:marTop w:val="0"/>
          <w:marBottom w:val="0"/>
          <w:divBdr>
            <w:top w:val="none" w:sz="0" w:space="0" w:color="auto"/>
            <w:left w:val="none" w:sz="0" w:space="0" w:color="auto"/>
            <w:bottom w:val="none" w:sz="0" w:space="0" w:color="auto"/>
            <w:right w:val="none" w:sz="0" w:space="0" w:color="auto"/>
          </w:divBdr>
          <w:divsChild>
            <w:div w:id="1463693868">
              <w:marLeft w:val="0"/>
              <w:marRight w:val="0"/>
              <w:marTop w:val="0"/>
              <w:marBottom w:val="0"/>
              <w:divBdr>
                <w:top w:val="none" w:sz="0" w:space="0" w:color="auto"/>
                <w:left w:val="none" w:sz="0" w:space="0" w:color="auto"/>
                <w:bottom w:val="none" w:sz="0" w:space="0" w:color="auto"/>
                <w:right w:val="none" w:sz="0" w:space="0" w:color="auto"/>
              </w:divBdr>
              <w:divsChild>
                <w:div w:id="562371218">
                  <w:marLeft w:val="0"/>
                  <w:marRight w:val="0"/>
                  <w:marTop w:val="0"/>
                  <w:marBottom w:val="0"/>
                  <w:divBdr>
                    <w:top w:val="none" w:sz="0" w:space="0" w:color="auto"/>
                    <w:left w:val="none" w:sz="0" w:space="0" w:color="auto"/>
                    <w:bottom w:val="none" w:sz="0" w:space="0" w:color="auto"/>
                    <w:right w:val="none" w:sz="0" w:space="0" w:color="auto"/>
                  </w:divBdr>
                  <w:divsChild>
                    <w:div w:id="975837113">
                      <w:marLeft w:val="0"/>
                      <w:marRight w:val="0"/>
                      <w:marTop w:val="0"/>
                      <w:marBottom w:val="0"/>
                      <w:divBdr>
                        <w:top w:val="none" w:sz="0" w:space="0" w:color="auto"/>
                        <w:left w:val="none" w:sz="0" w:space="0" w:color="auto"/>
                        <w:bottom w:val="none" w:sz="0" w:space="0" w:color="auto"/>
                        <w:right w:val="none" w:sz="0" w:space="0" w:color="auto"/>
                      </w:divBdr>
                      <w:divsChild>
                        <w:div w:id="25795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513970">
      <w:bodyDiv w:val="1"/>
      <w:marLeft w:val="0"/>
      <w:marRight w:val="0"/>
      <w:marTop w:val="0"/>
      <w:marBottom w:val="0"/>
      <w:divBdr>
        <w:top w:val="none" w:sz="0" w:space="0" w:color="auto"/>
        <w:left w:val="none" w:sz="0" w:space="0" w:color="auto"/>
        <w:bottom w:val="none" w:sz="0" w:space="0" w:color="auto"/>
        <w:right w:val="none" w:sz="0" w:space="0" w:color="auto"/>
      </w:divBdr>
      <w:divsChild>
        <w:div w:id="488402777">
          <w:marLeft w:val="0"/>
          <w:marRight w:val="0"/>
          <w:marTop w:val="0"/>
          <w:marBottom w:val="0"/>
          <w:divBdr>
            <w:top w:val="none" w:sz="0" w:space="0" w:color="auto"/>
            <w:left w:val="none" w:sz="0" w:space="0" w:color="auto"/>
            <w:bottom w:val="none" w:sz="0" w:space="0" w:color="auto"/>
            <w:right w:val="none" w:sz="0" w:space="0" w:color="auto"/>
          </w:divBdr>
          <w:divsChild>
            <w:div w:id="276645563">
              <w:marLeft w:val="0"/>
              <w:marRight w:val="0"/>
              <w:marTop w:val="0"/>
              <w:marBottom w:val="0"/>
              <w:divBdr>
                <w:top w:val="none" w:sz="0" w:space="0" w:color="auto"/>
                <w:left w:val="none" w:sz="0" w:space="0" w:color="auto"/>
                <w:bottom w:val="none" w:sz="0" w:space="0" w:color="auto"/>
                <w:right w:val="none" w:sz="0" w:space="0" w:color="auto"/>
              </w:divBdr>
              <w:divsChild>
                <w:div w:id="2036688096">
                  <w:marLeft w:val="0"/>
                  <w:marRight w:val="0"/>
                  <w:marTop w:val="0"/>
                  <w:marBottom w:val="0"/>
                  <w:divBdr>
                    <w:top w:val="none" w:sz="0" w:space="0" w:color="auto"/>
                    <w:left w:val="none" w:sz="0" w:space="0" w:color="auto"/>
                    <w:bottom w:val="none" w:sz="0" w:space="0" w:color="auto"/>
                    <w:right w:val="none" w:sz="0" w:space="0" w:color="auto"/>
                  </w:divBdr>
                  <w:divsChild>
                    <w:div w:id="1493107805">
                      <w:marLeft w:val="0"/>
                      <w:marRight w:val="0"/>
                      <w:marTop w:val="0"/>
                      <w:marBottom w:val="0"/>
                      <w:divBdr>
                        <w:top w:val="none" w:sz="0" w:space="0" w:color="auto"/>
                        <w:left w:val="none" w:sz="0" w:space="0" w:color="auto"/>
                        <w:bottom w:val="none" w:sz="0" w:space="0" w:color="auto"/>
                        <w:right w:val="none" w:sz="0" w:space="0" w:color="auto"/>
                      </w:divBdr>
                      <w:divsChild>
                        <w:div w:id="1812018028">
                          <w:marLeft w:val="0"/>
                          <w:marRight w:val="0"/>
                          <w:marTop w:val="0"/>
                          <w:marBottom w:val="0"/>
                          <w:divBdr>
                            <w:top w:val="none" w:sz="0" w:space="0" w:color="auto"/>
                            <w:left w:val="none" w:sz="0" w:space="0" w:color="auto"/>
                            <w:bottom w:val="none" w:sz="0" w:space="0" w:color="auto"/>
                            <w:right w:val="none" w:sz="0" w:space="0" w:color="auto"/>
                          </w:divBdr>
                          <w:divsChild>
                            <w:div w:id="12876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811431">
      <w:bodyDiv w:val="1"/>
      <w:marLeft w:val="0"/>
      <w:marRight w:val="0"/>
      <w:marTop w:val="0"/>
      <w:marBottom w:val="0"/>
      <w:divBdr>
        <w:top w:val="none" w:sz="0" w:space="0" w:color="auto"/>
        <w:left w:val="none" w:sz="0" w:space="0" w:color="auto"/>
        <w:bottom w:val="none" w:sz="0" w:space="0" w:color="auto"/>
        <w:right w:val="none" w:sz="0" w:space="0" w:color="auto"/>
      </w:divBdr>
      <w:divsChild>
        <w:div w:id="1124883435">
          <w:marLeft w:val="0"/>
          <w:marRight w:val="0"/>
          <w:marTop w:val="100"/>
          <w:marBottom w:val="100"/>
          <w:divBdr>
            <w:top w:val="none" w:sz="0" w:space="0" w:color="auto"/>
            <w:left w:val="none" w:sz="0" w:space="0" w:color="auto"/>
            <w:bottom w:val="none" w:sz="0" w:space="0" w:color="auto"/>
            <w:right w:val="none" w:sz="0" w:space="0" w:color="auto"/>
          </w:divBdr>
          <w:divsChild>
            <w:div w:id="1755662576">
              <w:marLeft w:val="0"/>
              <w:marRight w:val="0"/>
              <w:marTop w:val="0"/>
              <w:marBottom w:val="0"/>
              <w:divBdr>
                <w:top w:val="none" w:sz="0" w:space="0" w:color="auto"/>
                <w:left w:val="none" w:sz="0" w:space="0" w:color="auto"/>
                <w:bottom w:val="none" w:sz="0" w:space="0" w:color="auto"/>
                <w:right w:val="none" w:sz="0" w:space="0" w:color="auto"/>
              </w:divBdr>
              <w:divsChild>
                <w:div w:id="481429230">
                  <w:marLeft w:val="150"/>
                  <w:marRight w:val="150"/>
                  <w:marTop w:val="0"/>
                  <w:marBottom w:val="300"/>
                  <w:divBdr>
                    <w:top w:val="none" w:sz="0" w:space="0" w:color="auto"/>
                    <w:left w:val="none" w:sz="0" w:space="0" w:color="auto"/>
                    <w:bottom w:val="none" w:sz="0" w:space="0" w:color="auto"/>
                    <w:right w:val="none" w:sz="0" w:space="0" w:color="auto"/>
                  </w:divBdr>
                  <w:divsChild>
                    <w:div w:id="64422322">
                      <w:marLeft w:val="150"/>
                      <w:marRight w:val="150"/>
                      <w:marTop w:val="0"/>
                      <w:marBottom w:val="0"/>
                      <w:divBdr>
                        <w:top w:val="none" w:sz="0" w:space="0" w:color="auto"/>
                        <w:left w:val="none" w:sz="0" w:space="0" w:color="auto"/>
                        <w:bottom w:val="none" w:sz="0" w:space="0" w:color="auto"/>
                        <w:right w:val="none" w:sz="0" w:space="0" w:color="auto"/>
                      </w:divBdr>
                      <w:divsChild>
                        <w:div w:id="138960697">
                          <w:marLeft w:val="0"/>
                          <w:marRight w:val="0"/>
                          <w:marTop w:val="0"/>
                          <w:marBottom w:val="0"/>
                          <w:divBdr>
                            <w:top w:val="none" w:sz="0" w:space="0" w:color="auto"/>
                            <w:left w:val="none" w:sz="0" w:space="0" w:color="auto"/>
                            <w:bottom w:val="none" w:sz="0" w:space="0" w:color="auto"/>
                            <w:right w:val="none" w:sz="0" w:space="0" w:color="auto"/>
                          </w:divBdr>
                        </w:div>
                        <w:div w:id="208761057">
                          <w:marLeft w:val="0"/>
                          <w:marRight w:val="0"/>
                          <w:marTop w:val="0"/>
                          <w:marBottom w:val="0"/>
                          <w:divBdr>
                            <w:top w:val="none" w:sz="0" w:space="0" w:color="auto"/>
                            <w:left w:val="none" w:sz="0" w:space="0" w:color="auto"/>
                            <w:bottom w:val="none" w:sz="0" w:space="0" w:color="auto"/>
                            <w:right w:val="none" w:sz="0" w:space="0" w:color="auto"/>
                          </w:divBdr>
                        </w:div>
                        <w:div w:id="301154310">
                          <w:marLeft w:val="0"/>
                          <w:marRight w:val="0"/>
                          <w:marTop w:val="0"/>
                          <w:marBottom w:val="0"/>
                          <w:divBdr>
                            <w:top w:val="none" w:sz="0" w:space="0" w:color="auto"/>
                            <w:left w:val="none" w:sz="0" w:space="0" w:color="auto"/>
                            <w:bottom w:val="none" w:sz="0" w:space="0" w:color="auto"/>
                            <w:right w:val="none" w:sz="0" w:space="0" w:color="auto"/>
                          </w:divBdr>
                          <w:divsChild>
                            <w:div w:id="1602569925">
                              <w:marLeft w:val="0"/>
                              <w:marRight w:val="150"/>
                              <w:marTop w:val="75"/>
                              <w:marBottom w:val="0"/>
                              <w:divBdr>
                                <w:top w:val="none" w:sz="0" w:space="0" w:color="auto"/>
                                <w:left w:val="none" w:sz="0" w:space="0" w:color="auto"/>
                                <w:bottom w:val="none" w:sz="0" w:space="0" w:color="auto"/>
                                <w:right w:val="none" w:sz="0" w:space="0" w:color="auto"/>
                              </w:divBdr>
                              <w:divsChild>
                                <w:div w:id="87893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60935">
                          <w:marLeft w:val="0"/>
                          <w:marRight w:val="0"/>
                          <w:marTop w:val="0"/>
                          <w:marBottom w:val="0"/>
                          <w:divBdr>
                            <w:top w:val="none" w:sz="0" w:space="0" w:color="auto"/>
                            <w:left w:val="none" w:sz="0" w:space="0" w:color="auto"/>
                            <w:bottom w:val="none" w:sz="0" w:space="0" w:color="auto"/>
                            <w:right w:val="none" w:sz="0" w:space="0" w:color="auto"/>
                          </w:divBdr>
                        </w:div>
                        <w:div w:id="1076511727">
                          <w:marLeft w:val="0"/>
                          <w:marRight w:val="0"/>
                          <w:marTop w:val="0"/>
                          <w:marBottom w:val="0"/>
                          <w:divBdr>
                            <w:top w:val="none" w:sz="0" w:space="0" w:color="auto"/>
                            <w:left w:val="none" w:sz="0" w:space="0" w:color="auto"/>
                            <w:bottom w:val="none" w:sz="0" w:space="0" w:color="auto"/>
                            <w:right w:val="none" w:sz="0" w:space="0" w:color="auto"/>
                          </w:divBdr>
                        </w:div>
                        <w:div w:id="1182352148">
                          <w:marLeft w:val="0"/>
                          <w:marRight w:val="0"/>
                          <w:marTop w:val="0"/>
                          <w:marBottom w:val="0"/>
                          <w:divBdr>
                            <w:top w:val="none" w:sz="0" w:space="0" w:color="auto"/>
                            <w:left w:val="none" w:sz="0" w:space="0" w:color="auto"/>
                            <w:bottom w:val="none" w:sz="0" w:space="0" w:color="auto"/>
                            <w:right w:val="none" w:sz="0" w:space="0" w:color="auto"/>
                          </w:divBdr>
                        </w:div>
                        <w:div w:id="1615550256">
                          <w:marLeft w:val="0"/>
                          <w:marRight w:val="0"/>
                          <w:marTop w:val="0"/>
                          <w:marBottom w:val="0"/>
                          <w:divBdr>
                            <w:top w:val="none" w:sz="0" w:space="0" w:color="auto"/>
                            <w:left w:val="none" w:sz="0" w:space="0" w:color="auto"/>
                            <w:bottom w:val="none" w:sz="0" w:space="0" w:color="auto"/>
                            <w:right w:val="none" w:sz="0" w:space="0" w:color="auto"/>
                          </w:divBdr>
                        </w:div>
                        <w:div w:id="1701931125">
                          <w:marLeft w:val="0"/>
                          <w:marRight w:val="0"/>
                          <w:marTop w:val="0"/>
                          <w:marBottom w:val="0"/>
                          <w:divBdr>
                            <w:top w:val="none" w:sz="0" w:space="0" w:color="auto"/>
                            <w:left w:val="none" w:sz="0" w:space="0" w:color="auto"/>
                            <w:bottom w:val="none" w:sz="0" w:space="0" w:color="auto"/>
                            <w:right w:val="none" w:sz="0" w:space="0" w:color="auto"/>
                          </w:divBdr>
                          <w:divsChild>
                            <w:div w:id="2442100">
                              <w:marLeft w:val="0"/>
                              <w:marRight w:val="150"/>
                              <w:marTop w:val="75"/>
                              <w:marBottom w:val="0"/>
                              <w:divBdr>
                                <w:top w:val="none" w:sz="0" w:space="0" w:color="auto"/>
                                <w:left w:val="none" w:sz="0" w:space="0" w:color="auto"/>
                                <w:bottom w:val="none" w:sz="0" w:space="0" w:color="auto"/>
                                <w:right w:val="none" w:sz="0" w:space="0" w:color="auto"/>
                              </w:divBdr>
                              <w:divsChild>
                                <w:div w:id="15087842">
                                  <w:marLeft w:val="0"/>
                                  <w:marRight w:val="0"/>
                                  <w:marTop w:val="0"/>
                                  <w:marBottom w:val="0"/>
                                  <w:divBdr>
                                    <w:top w:val="none" w:sz="0" w:space="0" w:color="auto"/>
                                    <w:left w:val="none" w:sz="0" w:space="0" w:color="auto"/>
                                    <w:bottom w:val="single" w:sz="48" w:space="0" w:color="CCCCCC"/>
                                    <w:right w:val="none" w:sz="0" w:space="0" w:color="auto"/>
                                  </w:divBdr>
                                </w:div>
                                <w:div w:id="133353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330363">
                          <w:marLeft w:val="0"/>
                          <w:marRight w:val="0"/>
                          <w:marTop w:val="0"/>
                          <w:marBottom w:val="0"/>
                          <w:divBdr>
                            <w:top w:val="none" w:sz="0" w:space="0" w:color="auto"/>
                            <w:left w:val="none" w:sz="0" w:space="0" w:color="auto"/>
                            <w:bottom w:val="none" w:sz="0" w:space="0" w:color="auto"/>
                            <w:right w:val="none" w:sz="0" w:space="0" w:color="auto"/>
                          </w:divBdr>
                        </w:div>
                        <w:div w:id="1867981065">
                          <w:marLeft w:val="0"/>
                          <w:marRight w:val="0"/>
                          <w:marTop w:val="0"/>
                          <w:marBottom w:val="0"/>
                          <w:divBdr>
                            <w:top w:val="none" w:sz="0" w:space="0" w:color="auto"/>
                            <w:left w:val="none" w:sz="0" w:space="0" w:color="auto"/>
                            <w:bottom w:val="none" w:sz="0" w:space="0" w:color="auto"/>
                            <w:right w:val="none" w:sz="0" w:space="0" w:color="auto"/>
                          </w:divBdr>
                        </w:div>
                        <w:div w:id="1977641334">
                          <w:marLeft w:val="0"/>
                          <w:marRight w:val="120"/>
                          <w:marTop w:val="0"/>
                          <w:marBottom w:val="0"/>
                          <w:divBdr>
                            <w:top w:val="none" w:sz="0" w:space="0" w:color="auto"/>
                            <w:left w:val="none" w:sz="0" w:space="0" w:color="auto"/>
                            <w:bottom w:val="none" w:sz="0" w:space="0" w:color="auto"/>
                            <w:right w:val="none" w:sz="0" w:space="0" w:color="auto"/>
                          </w:divBdr>
                        </w:div>
                        <w:div w:id="1990017025">
                          <w:marLeft w:val="0"/>
                          <w:marRight w:val="0"/>
                          <w:marTop w:val="300"/>
                          <w:marBottom w:val="150"/>
                          <w:divBdr>
                            <w:top w:val="single" w:sz="6" w:space="0" w:color="CACACA"/>
                            <w:left w:val="single" w:sz="6" w:space="0" w:color="CACACA"/>
                            <w:bottom w:val="single" w:sz="6" w:space="0" w:color="CACACA"/>
                            <w:right w:val="single" w:sz="6" w:space="0" w:color="CACACA"/>
                          </w:divBdr>
                        </w:div>
                      </w:divsChild>
                    </w:div>
                  </w:divsChild>
                </w:div>
              </w:divsChild>
            </w:div>
          </w:divsChild>
        </w:div>
      </w:divsChild>
    </w:div>
    <w:div w:id="1505242982">
      <w:bodyDiv w:val="1"/>
      <w:marLeft w:val="0"/>
      <w:marRight w:val="0"/>
      <w:marTop w:val="0"/>
      <w:marBottom w:val="0"/>
      <w:divBdr>
        <w:top w:val="none" w:sz="0" w:space="0" w:color="auto"/>
        <w:left w:val="none" w:sz="0" w:space="0" w:color="auto"/>
        <w:bottom w:val="none" w:sz="0" w:space="0" w:color="auto"/>
        <w:right w:val="none" w:sz="0" w:space="0" w:color="auto"/>
      </w:divBdr>
    </w:div>
    <w:div w:id="1506480314">
      <w:bodyDiv w:val="1"/>
      <w:marLeft w:val="0"/>
      <w:marRight w:val="0"/>
      <w:marTop w:val="0"/>
      <w:marBottom w:val="0"/>
      <w:divBdr>
        <w:top w:val="none" w:sz="0" w:space="0" w:color="auto"/>
        <w:left w:val="none" w:sz="0" w:space="0" w:color="auto"/>
        <w:bottom w:val="none" w:sz="0" w:space="0" w:color="auto"/>
        <w:right w:val="none" w:sz="0" w:space="0" w:color="auto"/>
      </w:divBdr>
    </w:div>
    <w:div w:id="1517689021">
      <w:bodyDiv w:val="1"/>
      <w:marLeft w:val="0"/>
      <w:marRight w:val="0"/>
      <w:marTop w:val="0"/>
      <w:marBottom w:val="0"/>
      <w:divBdr>
        <w:top w:val="none" w:sz="0" w:space="0" w:color="auto"/>
        <w:left w:val="none" w:sz="0" w:space="0" w:color="auto"/>
        <w:bottom w:val="none" w:sz="0" w:space="0" w:color="auto"/>
        <w:right w:val="none" w:sz="0" w:space="0" w:color="auto"/>
      </w:divBdr>
    </w:div>
    <w:div w:id="1560824217">
      <w:bodyDiv w:val="1"/>
      <w:marLeft w:val="0"/>
      <w:marRight w:val="0"/>
      <w:marTop w:val="0"/>
      <w:marBottom w:val="0"/>
      <w:divBdr>
        <w:top w:val="none" w:sz="0" w:space="0" w:color="auto"/>
        <w:left w:val="none" w:sz="0" w:space="0" w:color="auto"/>
        <w:bottom w:val="none" w:sz="0" w:space="0" w:color="auto"/>
        <w:right w:val="none" w:sz="0" w:space="0" w:color="auto"/>
      </w:divBdr>
    </w:div>
    <w:div w:id="1565606304">
      <w:bodyDiv w:val="1"/>
      <w:marLeft w:val="0"/>
      <w:marRight w:val="0"/>
      <w:marTop w:val="0"/>
      <w:marBottom w:val="0"/>
      <w:divBdr>
        <w:top w:val="none" w:sz="0" w:space="0" w:color="auto"/>
        <w:left w:val="none" w:sz="0" w:space="0" w:color="auto"/>
        <w:bottom w:val="none" w:sz="0" w:space="0" w:color="auto"/>
        <w:right w:val="none" w:sz="0" w:space="0" w:color="auto"/>
      </w:divBdr>
    </w:div>
    <w:div w:id="1606573402">
      <w:bodyDiv w:val="1"/>
      <w:marLeft w:val="0"/>
      <w:marRight w:val="0"/>
      <w:marTop w:val="0"/>
      <w:marBottom w:val="0"/>
      <w:divBdr>
        <w:top w:val="none" w:sz="0" w:space="0" w:color="auto"/>
        <w:left w:val="none" w:sz="0" w:space="0" w:color="auto"/>
        <w:bottom w:val="none" w:sz="0" w:space="0" w:color="auto"/>
        <w:right w:val="none" w:sz="0" w:space="0" w:color="auto"/>
      </w:divBdr>
      <w:divsChild>
        <w:div w:id="2035381242">
          <w:marLeft w:val="0"/>
          <w:marRight w:val="0"/>
          <w:marTop w:val="0"/>
          <w:marBottom w:val="0"/>
          <w:divBdr>
            <w:top w:val="none" w:sz="0" w:space="0" w:color="auto"/>
            <w:left w:val="none" w:sz="0" w:space="0" w:color="auto"/>
            <w:bottom w:val="none" w:sz="0" w:space="0" w:color="auto"/>
            <w:right w:val="none" w:sz="0" w:space="0" w:color="auto"/>
          </w:divBdr>
          <w:divsChild>
            <w:div w:id="1432243919">
              <w:marLeft w:val="0"/>
              <w:marRight w:val="0"/>
              <w:marTop w:val="0"/>
              <w:marBottom w:val="0"/>
              <w:divBdr>
                <w:top w:val="none" w:sz="0" w:space="0" w:color="auto"/>
                <w:left w:val="none" w:sz="0" w:space="0" w:color="auto"/>
                <w:bottom w:val="none" w:sz="0" w:space="0" w:color="auto"/>
                <w:right w:val="none" w:sz="0" w:space="0" w:color="auto"/>
              </w:divBdr>
              <w:divsChild>
                <w:div w:id="596525827">
                  <w:marLeft w:val="0"/>
                  <w:marRight w:val="0"/>
                  <w:marTop w:val="0"/>
                  <w:marBottom w:val="0"/>
                  <w:divBdr>
                    <w:top w:val="none" w:sz="0" w:space="0" w:color="auto"/>
                    <w:left w:val="none" w:sz="0" w:space="0" w:color="auto"/>
                    <w:bottom w:val="none" w:sz="0" w:space="0" w:color="auto"/>
                    <w:right w:val="none" w:sz="0" w:space="0" w:color="auto"/>
                  </w:divBdr>
                  <w:divsChild>
                    <w:div w:id="1982689095">
                      <w:marLeft w:val="0"/>
                      <w:marRight w:val="0"/>
                      <w:marTop w:val="0"/>
                      <w:marBottom w:val="0"/>
                      <w:divBdr>
                        <w:top w:val="none" w:sz="0" w:space="0" w:color="auto"/>
                        <w:left w:val="none" w:sz="0" w:space="0" w:color="auto"/>
                        <w:bottom w:val="none" w:sz="0" w:space="0" w:color="auto"/>
                        <w:right w:val="none" w:sz="0" w:space="0" w:color="auto"/>
                      </w:divBdr>
                      <w:divsChild>
                        <w:div w:id="932010717">
                          <w:marLeft w:val="0"/>
                          <w:marRight w:val="0"/>
                          <w:marTop w:val="0"/>
                          <w:marBottom w:val="0"/>
                          <w:divBdr>
                            <w:top w:val="none" w:sz="0" w:space="0" w:color="auto"/>
                            <w:left w:val="none" w:sz="0" w:space="0" w:color="auto"/>
                            <w:bottom w:val="none" w:sz="0" w:space="0" w:color="auto"/>
                            <w:right w:val="none" w:sz="0" w:space="0" w:color="auto"/>
                          </w:divBdr>
                          <w:divsChild>
                            <w:div w:id="75204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439727">
      <w:bodyDiv w:val="1"/>
      <w:marLeft w:val="0"/>
      <w:marRight w:val="0"/>
      <w:marTop w:val="0"/>
      <w:marBottom w:val="0"/>
      <w:divBdr>
        <w:top w:val="none" w:sz="0" w:space="0" w:color="auto"/>
        <w:left w:val="none" w:sz="0" w:space="0" w:color="auto"/>
        <w:bottom w:val="none" w:sz="0" w:space="0" w:color="auto"/>
        <w:right w:val="none" w:sz="0" w:space="0" w:color="auto"/>
      </w:divBdr>
    </w:div>
    <w:div w:id="1726491171">
      <w:bodyDiv w:val="1"/>
      <w:marLeft w:val="0"/>
      <w:marRight w:val="0"/>
      <w:marTop w:val="0"/>
      <w:marBottom w:val="0"/>
      <w:divBdr>
        <w:top w:val="none" w:sz="0" w:space="0" w:color="auto"/>
        <w:left w:val="none" w:sz="0" w:space="0" w:color="auto"/>
        <w:bottom w:val="none" w:sz="0" w:space="0" w:color="auto"/>
        <w:right w:val="none" w:sz="0" w:space="0" w:color="auto"/>
      </w:divBdr>
    </w:div>
    <w:div w:id="1795059851">
      <w:bodyDiv w:val="1"/>
      <w:marLeft w:val="0"/>
      <w:marRight w:val="0"/>
      <w:marTop w:val="0"/>
      <w:marBottom w:val="0"/>
      <w:divBdr>
        <w:top w:val="none" w:sz="0" w:space="0" w:color="auto"/>
        <w:left w:val="none" w:sz="0" w:space="0" w:color="auto"/>
        <w:bottom w:val="none" w:sz="0" w:space="0" w:color="auto"/>
        <w:right w:val="none" w:sz="0" w:space="0" w:color="auto"/>
      </w:divBdr>
    </w:div>
    <w:div w:id="1817070345">
      <w:bodyDiv w:val="1"/>
      <w:marLeft w:val="0"/>
      <w:marRight w:val="0"/>
      <w:marTop w:val="0"/>
      <w:marBottom w:val="0"/>
      <w:divBdr>
        <w:top w:val="none" w:sz="0" w:space="0" w:color="auto"/>
        <w:left w:val="none" w:sz="0" w:space="0" w:color="auto"/>
        <w:bottom w:val="none" w:sz="0" w:space="0" w:color="auto"/>
        <w:right w:val="none" w:sz="0" w:space="0" w:color="auto"/>
      </w:divBdr>
    </w:div>
    <w:div w:id="1825467526">
      <w:bodyDiv w:val="1"/>
      <w:marLeft w:val="0"/>
      <w:marRight w:val="0"/>
      <w:marTop w:val="0"/>
      <w:marBottom w:val="0"/>
      <w:divBdr>
        <w:top w:val="none" w:sz="0" w:space="0" w:color="auto"/>
        <w:left w:val="none" w:sz="0" w:space="0" w:color="auto"/>
        <w:bottom w:val="none" w:sz="0" w:space="0" w:color="auto"/>
        <w:right w:val="none" w:sz="0" w:space="0" w:color="auto"/>
      </w:divBdr>
    </w:div>
    <w:div w:id="1826974689">
      <w:bodyDiv w:val="1"/>
      <w:marLeft w:val="0"/>
      <w:marRight w:val="0"/>
      <w:marTop w:val="0"/>
      <w:marBottom w:val="0"/>
      <w:divBdr>
        <w:top w:val="none" w:sz="0" w:space="0" w:color="auto"/>
        <w:left w:val="none" w:sz="0" w:space="0" w:color="auto"/>
        <w:bottom w:val="none" w:sz="0" w:space="0" w:color="auto"/>
        <w:right w:val="none" w:sz="0" w:space="0" w:color="auto"/>
      </w:divBdr>
    </w:div>
    <w:div w:id="1840584787">
      <w:bodyDiv w:val="1"/>
      <w:marLeft w:val="0"/>
      <w:marRight w:val="0"/>
      <w:marTop w:val="0"/>
      <w:marBottom w:val="0"/>
      <w:divBdr>
        <w:top w:val="none" w:sz="0" w:space="0" w:color="auto"/>
        <w:left w:val="none" w:sz="0" w:space="0" w:color="auto"/>
        <w:bottom w:val="none" w:sz="0" w:space="0" w:color="auto"/>
        <w:right w:val="none" w:sz="0" w:space="0" w:color="auto"/>
      </w:divBdr>
    </w:div>
    <w:div w:id="1847017926">
      <w:bodyDiv w:val="1"/>
      <w:marLeft w:val="0"/>
      <w:marRight w:val="0"/>
      <w:marTop w:val="0"/>
      <w:marBottom w:val="0"/>
      <w:divBdr>
        <w:top w:val="none" w:sz="0" w:space="0" w:color="auto"/>
        <w:left w:val="none" w:sz="0" w:space="0" w:color="auto"/>
        <w:bottom w:val="none" w:sz="0" w:space="0" w:color="auto"/>
        <w:right w:val="none" w:sz="0" w:space="0" w:color="auto"/>
      </w:divBdr>
    </w:div>
    <w:div w:id="1847401868">
      <w:bodyDiv w:val="1"/>
      <w:marLeft w:val="0"/>
      <w:marRight w:val="0"/>
      <w:marTop w:val="0"/>
      <w:marBottom w:val="0"/>
      <w:divBdr>
        <w:top w:val="none" w:sz="0" w:space="0" w:color="auto"/>
        <w:left w:val="none" w:sz="0" w:space="0" w:color="auto"/>
        <w:bottom w:val="none" w:sz="0" w:space="0" w:color="auto"/>
        <w:right w:val="none" w:sz="0" w:space="0" w:color="auto"/>
      </w:divBdr>
    </w:div>
    <w:div w:id="1849906982">
      <w:bodyDiv w:val="1"/>
      <w:marLeft w:val="0"/>
      <w:marRight w:val="0"/>
      <w:marTop w:val="0"/>
      <w:marBottom w:val="0"/>
      <w:divBdr>
        <w:top w:val="none" w:sz="0" w:space="0" w:color="auto"/>
        <w:left w:val="none" w:sz="0" w:space="0" w:color="auto"/>
        <w:bottom w:val="none" w:sz="0" w:space="0" w:color="auto"/>
        <w:right w:val="none" w:sz="0" w:space="0" w:color="auto"/>
      </w:divBdr>
    </w:div>
    <w:div w:id="1880628338">
      <w:bodyDiv w:val="1"/>
      <w:marLeft w:val="0"/>
      <w:marRight w:val="0"/>
      <w:marTop w:val="0"/>
      <w:marBottom w:val="0"/>
      <w:divBdr>
        <w:top w:val="none" w:sz="0" w:space="0" w:color="auto"/>
        <w:left w:val="none" w:sz="0" w:space="0" w:color="auto"/>
        <w:bottom w:val="none" w:sz="0" w:space="0" w:color="auto"/>
        <w:right w:val="none" w:sz="0" w:space="0" w:color="auto"/>
      </w:divBdr>
      <w:divsChild>
        <w:div w:id="1457984821">
          <w:marLeft w:val="0"/>
          <w:marRight w:val="547"/>
          <w:marTop w:val="86"/>
          <w:marBottom w:val="120"/>
          <w:divBdr>
            <w:top w:val="none" w:sz="0" w:space="0" w:color="auto"/>
            <w:left w:val="none" w:sz="0" w:space="0" w:color="auto"/>
            <w:bottom w:val="none" w:sz="0" w:space="0" w:color="auto"/>
            <w:right w:val="none" w:sz="0" w:space="0" w:color="auto"/>
          </w:divBdr>
        </w:div>
        <w:div w:id="713038902">
          <w:marLeft w:val="0"/>
          <w:marRight w:val="547"/>
          <w:marTop w:val="86"/>
          <w:marBottom w:val="120"/>
          <w:divBdr>
            <w:top w:val="none" w:sz="0" w:space="0" w:color="auto"/>
            <w:left w:val="none" w:sz="0" w:space="0" w:color="auto"/>
            <w:bottom w:val="none" w:sz="0" w:space="0" w:color="auto"/>
            <w:right w:val="none" w:sz="0" w:space="0" w:color="auto"/>
          </w:divBdr>
        </w:div>
        <w:div w:id="1509708641">
          <w:marLeft w:val="0"/>
          <w:marRight w:val="547"/>
          <w:marTop w:val="86"/>
          <w:marBottom w:val="120"/>
          <w:divBdr>
            <w:top w:val="none" w:sz="0" w:space="0" w:color="auto"/>
            <w:left w:val="none" w:sz="0" w:space="0" w:color="auto"/>
            <w:bottom w:val="none" w:sz="0" w:space="0" w:color="auto"/>
            <w:right w:val="none" w:sz="0" w:space="0" w:color="auto"/>
          </w:divBdr>
        </w:div>
        <w:div w:id="1360543397">
          <w:marLeft w:val="0"/>
          <w:marRight w:val="547"/>
          <w:marTop w:val="86"/>
          <w:marBottom w:val="120"/>
          <w:divBdr>
            <w:top w:val="none" w:sz="0" w:space="0" w:color="auto"/>
            <w:left w:val="none" w:sz="0" w:space="0" w:color="auto"/>
            <w:bottom w:val="none" w:sz="0" w:space="0" w:color="auto"/>
            <w:right w:val="none" w:sz="0" w:space="0" w:color="auto"/>
          </w:divBdr>
        </w:div>
        <w:div w:id="1326864345">
          <w:marLeft w:val="0"/>
          <w:marRight w:val="547"/>
          <w:marTop w:val="86"/>
          <w:marBottom w:val="120"/>
          <w:divBdr>
            <w:top w:val="none" w:sz="0" w:space="0" w:color="auto"/>
            <w:left w:val="none" w:sz="0" w:space="0" w:color="auto"/>
            <w:bottom w:val="none" w:sz="0" w:space="0" w:color="auto"/>
            <w:right w:val="none" w:sz="0" w:space="0" w:color="auto"/>
          </w:divBdr>
        </w:div>
        <w:div w:id="1416364964">
          <w:marLeft w:val="0"/>
          <w:marRight w:val="547"/>
          <w:marTop w:val="86"/>
          <w:marBottom w:val="120"/>
          <w:divBdr>
            <w:top w:val="none" w:sz="0" w:space="0" w:color="auto"/>
            <w:left w:val="none" w:sz="0" w:space="0" w:color="auto"/>
            <w:bottom w:val="none" w:sz="0" w:space="0" w:color="auto"/>
            <w:right w:val="none" w:sz="0" w:space="0" w:color="auto"/>
          </w:divBdr>
        </w:div>
        <w:div w:id="785270942">
          <w:marLeft w:val="0"/>
          <w:marRight w:val="547"/>
          <w:marTop w:val="86"/>
          <w:marBottom w:val="120"/>
          <w:divBdr>
            <w:top w:val="none" w:sz="0" w:space="0" w:color="auto"/>
            <w:left w:val="none" w:sz="0" w:space="0" w:color="auto"/>
            <w:bottom w:val="none" w:sz="0" w:space="0" w:color="auto"/>
            <w:right w:val="none" w:sz="0" w:space="0" w:color="auto"/>
          </w:divBdr>
        </w:div>
      </w:divsChild>
    </w:div>
    <w:div w:id="1884292797">
      <w:bodyDiv w:val="1"/>
      <w:marLeft w:val="0"/>
      <w:marRight w:val="0"/>
      <w:marTop w:val="0"/>
      <w:marBottom w:val="0"/>
      <w:divBdr>
        <w:top w:val="none" w:sz="0" w:space="0" w:color="auto"/>
        <w:left w:val="none" w:sz="0" w:space="0" w:color="auto"/>
        <w:bottom w:val="none" w:sz="0" w:space="0" w:color="auto"/>
        <w:right w:val="none" w:sz="0" w:space="0" w:color="auto"/>
      </w:divBdr>
    </w:div>
    <w:div w:id="1890534431">
      <w:bodyDiv w:val="1"/>
      <w:marLeft w:val="0"/>
      <w:marRight w:val="0"/>
      <w:marTop w:val="0"/>
      <w:marBottom w:val="0"/>
      <w:divBdr>
        <w:top w:val="none" w:sz="0" w:space="0" w:color="auto"/>
        <w:left w:val="none" w:sz="0" w:space="0" w:color="auto"/>
        <w:bottom w:val="none" w:sz="0" w:space="0" w:color="auto"/>
        <w:right w:val="none" w:sz="0" w:space="0" w:color="auto"/>
      </w:divBdr>
    </w:div>
    <w:div w:id="1929457582">
      <w:bodyDiv w:val="1"/>
      <w:marLeft w:val="0"/>
      <w:marRight w:val="0"/>
      <w:marTop w:val="0"/>
      <w:marBottom w:val="0"/>
      <w:divBdr>
        <w:top w:val="none" w:sz="0" w:space="0" w:color="auto"/>
        <w:left w:val="none" w:sz="0" w:space="0" w:color="auto"/>
        <w:bottom w:val="none" w:sz="0" w:space="0" w:color="auto"/>
        <w:right w:val="none" w:sz="0" w:space="0" w:color="auto"/>
      </w:divBdr>
      <w:divsChild>
        <w:div w:id="1591817686">
          <w:marLeft w:val="0"/>
          <w:marRight w:val="0"/>
          <w:marTop w:val="0"/>
          <w:marBottom w:val="0"/>
          <w:divBdr>
            <w:top w:val="none" w:sz="0" w:space="0" w:color="auto"/>
            <w:left w:val="none" w:sz="0" w:space="0" w:color="auto"/>
            <w:bottom w:val="none" w:sz="0" w:space="0" w:color="auto"/>
            <w:right w:val="none" w:sz="0" w:space="0" w:color="auto"/>
          </w:divBdr>
          <w:divsChild>
            <w:div w:id="673529266">
              <w:marLeft w:val="0"/>
              <w:marRight w:val="0"/>
              <w:marTop w:val="0"/>
              <w:marBottom w:val="0"/>
              <w:divBdr>
                <w:top w:val="none" w:sz="0" w:space="0" w:color="auto"/>
                <w:left w:val="none" w:sz="0" w:space="0" w:color="auto"/>
                <w:bottom w:val="none" w:sz="0" w:space="0" w:color="auto"/>
                <w:right w:val="none" w:sz="0" w:space="0" w:color="auto"/>
              </w:divBdr>
              <w:divsChild>
                <w:div w:id="677974352">
                  <w:marLeft w:val="0"/>
                  <w:marRight w:val="0"/>
                  <w:marTop w:val="0"/>
                  <w:marBottom w:val="0"/>
                  <w:divBdr>
                    <w:top w:val="none" w:sz="0" w:space="0" w:color="auto"/>
                    <w:left w:val="none" w:sz="0" w:space="0" w:color="auto"/>
                    <w:bottom w:val="none" w:sz="0" w:space="0" w:color="auto"/>
                    <w:right w:val="none" w:sz="0" w:space="0" w:color="auto"/>
                  </w:divBdr>
                  <w:divsChild>
                    <w:div w:id="800415775">
                      <w:marLeft w:val="0"/>
                      <w:marRight w:val="0"/>
                      <w:marTop w:val="0"/>
                      <w:marBottom w:val="0"/>
                      <w:divBdr>
                        <w:top w:val="none" w:sz="0" w:space="0" w:color="auto"/>
                        <w:left w:val="none" w:sz="0" w:space="0" w:color="auto"/>
                        <w:bottom w:val="none" w:sz="0" w:space="0" w:color="auto"/>
                        <w:right w:val="none" w:sz="0" w:space="0" w:color="auto"/>
                      </w:divBdr>
                      <w:divsChild>
                        <w:div w:id="172840363">
                          <w:marLeft w:val="0"/>
                          <w:marRight w:val="0"/>
                          <w:marTop w:val="0"/>
                          <w:marBottom w:val="0"/>
                          <w:divBdr>
                            <w:top w:val="none" w:sz="0" w:space="0" w:color="auto"/>
                            <w:left w:val="none" w:sz="0" w:space="0" w:color="auto"/>
                            <w:bottom w:val="none" w:sz="0" w:space="0" w:color="auto"/>
                            <w:right w:val="none" w:sz="0" w:space="0" w:color="auto"/>
                          </w:divBdr>
                          <w:divsChild>
                            <w:div w:id="133198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7782116">
      <w:bodyDiv w:val="1"/>
      <w:marLeft w:val="0"/>
      <w:marRight w:val="0"/>
      <w:marTop w:val="0"/>
      <w:marBottom w:val="0"/>
      <w:divBdr>
        <w:top w:val="none" w:sz="0" w:space="0" w:color="auto"/>
        <w:left w:val="none" w:sz="0" w:space="0" w:color="auto"/>
        <w:bottom w:val="none" w:sz="0" w:space="0" w:color="auto"/>
        <w:right w:val="none" w:sz="0" w:space="0" w:color="auto"/>
      </w:divBdr>
      <w:divsChild>
        <w:div w:id="903372427">
          <w:marLeft w:val="0"/>
          <w:marRight w:val="446"/>
          <w:marTop w:val="0"/>
          <w:marBottom w:val="120"/>
          <w:divBdr>
            <w:top w:val="none" w:sz="0" w:space="0" w:color="auto"/>
            <w:left w:val="none" w:sz="0" w:space="0" w:color="auto"/>
            <w:bottom w:val="none" w:sz="0" w:space="0" w:color="auto"/>
            <w:right w:val="none" w:sz="0" w:space="0" w:color="auto"/>
          </w:divBdr>
        </w:div>
        <w:div w:id="195196466">
          <w:marLeft w:val="0"/>
          <w:marRight w:val="446"/>
          <w:marTop w:val="0"/>
          <w:marBottom w:val="120"/>
          <w:divBdr>
            <w:top w:val="none" w:sz="0" w:space="0" w:color="auto"/>
            <w:left w:val="none" w:sz="0" w:space="0" w:color="auto"/>
            <w:bottom w:val="none" w:sz="0" w:space="0" w:color="auto"/>
            <w:right w:val="none" w:sz="0" w:space="0" w:color="auto"/>
          </w:divBdr>
        </w:div>
      </w:divsChild>
    </w:div>
    <w:div w:id="1989900956">
      <w:bodyDiv w:val="1"/>
      <w:marLeft w:val="0"/>
      <w:marRight w:val="0"/>
      <w:marTop w:val="0"/>
      <w:marBottom w:val="0"/>
      <w:divBdr>
        <w:top w:val="none" w:sz="0" w:space="0" w:color="auto"/>
        <w:left w:val="none" w:sz="0" w:space="0" w:color="auto"/>
        <w:bottom w:val="none" w:sz="0" w:space="0" w:color="auto"/>
        <w:right w:val="none" w:sz="0" w:space="0" w:color="auto"/>
      </w:divBdr>
    </w:div>
    <w:div w:id="1990286018">
      <w:bodyDiv w:val="1"/>
      <w:marLeft w:val="0"/>
      <w:marRight w:val="0"/>
      <w:marTop w:val="0"/>
      <w:marBottom w:val="0"/>
      <w:divBdr>
        <w:top w:val="none" w:sz="0" w:space="0" w:color="auto"/>
        <w:left w:val="none" w:sz="0" w:space="0" w:color="auto"/>
        <w:bottom w:val="none" w:sz="0" w:space="0" w:color="auto"/>
        <w:right w:val="none" w:sz="0" w:space="0" w:color="auto"/>
      </w:divBdr>
      <w:divsChild>
        <w:div w:id="2035107181">
          <w:marLeft w:val="0"/>
          <w:marRight w:val="0"/>
          <w:marTop w:val="100"/>
          <w:marBottom w:val="100"/>
          <w:divBdr>
            <w:top w:val="none" w:sz="0" w:space="0" w:color="auto"/>
            <w:left w:val="none" w:sz="0" w:space="0" w:color="auto"/>
            <w:bottom w:val="none" w:sz="0" w:space="0" w:color="auto"/>
            <w:right w:val="none" w:sz="0" w:space="0" w:color="auto"/>
          </w:divBdr>
          <w:divsChild>
            <w:div w:id="1477987873">
              <w:marLeft w:val="0"/>
              <w:marRight w:val="0"/>
              <w:marTop w:val="315"/>
              <w:marBottom w:val="0"/>
              <w:divBdr>
                <w:top w:val="none" w:sz="0" w:space="0" w:color="auto"/>
                <w:left w:val="none" w:sz="0" w:space="0" w:color="auto"/>
                <w:bottom w:val="none" w:sz="0" w:space="0" w:color="auto"/>
                <w:right w:val="none" w:sz="0" w:space="0" w:color="auto"/>
              </w:divBdr>
              <w:divsChild>
                <w:div w:id="1157576320">
                  <w:marLeft w:val="0"/>
                  <w:marRight w:val="0"/>
                  <w:marTop w:val="0"/>
                  <w:marBottom w:val="0"/>
                  <w:divBdr>
                    <w:top w:val="none" w:sz="0" w:space="0" w:color="auto"/>
                    <w:left w:val="none" w:sz="0" w:space="0" w:color="auto"/>
                    <w:bottom w:val="none" w:sz="0" w:space="0" w:color="auto"/>
                    <w:right w:val="none" w:sz="0" w:space="0" w:color="auto"/>
                  </w:divBdr>
                  <w:divsChild>
                    <w:div w:id="1634755372">
                      <w:marLeft w:val="6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832494">
      <w:bodyDiv w:val="1"/>
      <w:marLeft w:val="0"/>
      <w:marRight w:val="0"/>
      <w:marTop w:val="0"/>
      <w:marBottom w:val="0"/>
      <w:divBdr>
        <w:top w:val="none" w:sz="0" w:space="0" w:color="auto"/>
        <w:left w:val="none" w:sz="0" w:space="0" w:color="auto"/>
        <w:bottom w:val="none" w:sz="0" w:space="0" w:color="auto"/>
        <w:right w:val="none" w:sz="0" w:space="0" w:color="auto"/>
      </w:divBdr>
    </w:div>
    <w:div w:id="2064021043">
      <w:bodyDiv w:val="1"/>
      <w:marLeft w:val="0"/>
      <w:marRight w:val="0"/>
      <w:marTop w:val="0"/>
      <w:marBottom w:val="0"/>
      <w:divBdr>
        <w:top w:val="none" w:sz="0" w:space="0" w:color="auto"/>
        <w:left w:val="none" w:sz="0" w:space="0" w:color="auto"/>
        <w:bottom w:val="none" w:sz="0" w:space="0" w:color="auto"/>
        <w:right w:val="none" w:sz="0" w:space="0" w:color="auto"/>
      </w:divBdr>
      <w:divsChild>
        <w:div w:id="588582787">
          <w:marLeft w:val="0"/>
          <w:marRight w:val="446"/>
          <w:marTop w:val="0"/>
          <w:marBottom w:val="120"/>
          <w:divBdr>
            <w:top w:val="none" w:sz="0" w:space="0" w:color="auto"/>
            <w:left w:val="none" w:sz="0" w:space="0" w:color="auto"/>
            <w:bottom w:val="none" w:sz="0" w:space="0" w:color="auto"/>
            <w:right w:val="none" w:sz="0" w:space="0" w:color="auto"/>
          </w:divBdr>
        </w:div>
        <w:div w:id="384062549">
          <w:marLeft w:val="0"/>
          <w:marRight w:val="446"/>
          <w:marTop w:val="0"/>
          <w:marBottom w:val="120"/>
          <w:divBdr>
            <w:top w:val="none" w:sz="0" w:space="0" w:color="auto"/>
            <w:left w:val="none" w:sz="0" w:space="0" w:color="auto"/>
            <w:bottom w:val="none" w:sz="0" w:space="0" w:color="auto"/>
            <w:right w:val="none" w:sz="0" w:space="0" w:color="auto"/>
          </w:divBdr>
        </w:div>
        <w:div w:id="1802192629">
          <w:marLeft w:val="0"/>
          <w:marRight w:val="446"/>
          <w:marTop w:val="0"/>
          <w:marBottom w:val="120"/>
          <w:divBdr>
            <w:top w:val="none" w:sz="0" w:space="0" w:color="auto"/>
            <w:left w:val="none" w:sz="0" w:space="0" w:color="auto"/>
            <w:bottom w:val="none" w:sz="0" w:space="0" w:color="auto"/>
            <w:right w:val="none" w:sz="0" w:space="0" w:color="auto"/>
          </w:divBdr>
        </w:div>
        <w:div w:id="1303385136">
          <w:marLeft w:val="0"/>
          <w:marRight w:val="446"/>
          <w:marTop w:val="0"/>
          <w:marBottom w:val="120"/>
          <w:divBdr>
            <w:top w:val="none" w:sz="0" w:space="0" w:color="auto"/>
            <w:left w:val="none" w:sz="0" w:space="0" w:color="auto"/>
            <w:bottom w:val="none" w:sz="0" w:space="0" w:color="auto"/>
            <w:right w:val="none" w:sz="0" w:space="0" w:color="auto"/>
          </w:divBdr>
        </w:div>
      </w:divsChild>
    </w:div>
    <w:div w:id="2070180651">
      <w:bodyDiv w:val="1"/>
      <w:marLeft w:val="0"/>
      <w:marRight w:val="0"/>
      <w:marTop w:val="0"/>
      <w:marBottom w:val="0"/>
      <w:divBdr>
        <w:top w:val="none" w:sz="0" w:space="0" w:color="auto"/>
        <w:left w:val="none" w:sz="0" w:space="0" w:color="auto"/>
        <w:bottom w:val="none" w:sz="0" w:space="0" w:color="auto"/>
        <w:right w:val="none" w:sz="0" w:space="0" w:color="auto"/>
      </w:divBdr>
    </w:div>
    <w:div w:id="2074234672">
      <w:bodyDiv w:val="1"/>
      <w:marLeft w:val="0"/>
      <w:marRight w:val="0"/>
      <w:marTop w:val="0"/>
      <w:marBottom w:val="0"/>
      <w:divBdr>
        <w:top w:val="none" w:sz="0" w:space="0" w:color="auto"/>
        <w:left w:val="none" w:sz="0" w:space="0" w:color="auto"/>
        <w:bottom w:val="none" w:sz="0" w:space="0" w:color="auto"/>
        <w:right w:val="none" w:sz="0" w:space="0" w:color="auto"/>
      </w:divBdr>
    </w:div>
    <w:div w:id="2114782572">
      <w:bodyDiv w:val="1"/>
      <w:marLeft w:val="0"/>
      <w:marRight w:val="0"/>
      <w:marTop w:val="0"/>
      <w:marBottom w:val="0"/>
      <w:divBdr>
        <w:top w:val="none" w:sz="0" w:space="0" w:color="auto"/>
        <w:left w:val="none" w:sz="0" w:space="0" w:color="auto"/>
        <w:bottom w:val="none" w:sz="0" w:space="0" w:color="auto"/>
        <w:right w:val="none" w:sz="0" w:space="0" w:color="auto"/>
      </w:divBdr>
      <w:divsChild>
        <w:div w:id="1021315923">
          <w:marLeft w:val="0"/>
          <w:marRight w:val="0"/>
          <w:marTop w:val="0"/>
          <w:marBottom w:val="0"/>
          <w:divBdr>
            <w:top w:val="none" w:sz="0" w:space="0" w:color="auto"/>
            <w:left w:val="none" w:sz="0" w:space="0" w:color="auto"/>
            <w:bottom w:val="none" w:sz="0" w:space="0" w:color="auto"/>
            <w:right w:val="none" w:sz="0" w:space="0" w:color="auto"/>
          </w:divBdr>
          <w:divsChild>
            <w:div w:id="157811760">
              <w:marLeft w:val="0"/>
              <w:marRight w:val="0"/>
              <w:marTop w:val="0"/>
              <w:marBottom w:val="0"/>
              <w:divBdr>
                <w:top w:val="none" w:sz="0" w:space="0" w:color="auto"/>
                <w:left w:val="none" w:sz="0" w:space="0" w:color="auto"/>
                <w:bottom w:val="none" w:sz="0" w:space="0" w:color="auto"/>
                <w:right w:val="none" w:sz="0" w:space="0" w:color="auto"/>
              </w:divBdr>
              <w:divsChild>
                <w:div w:id="1459641094">
                  <w:marLeft w:val="0"/>
                  <w:marRight w:val="0"/>
                  <w:marTop w:val="0"/>
                  <w:marBottom w:val="0"/>
                  <w:divBdr>
                    <w:top w:val="none" w:sz="0" w:space="0" w:color="auto"/>
                    <w:left w:val="none" w:sz="0" w:space="0" w:color="auto"/>
                    <w:bottom w:val="none" w:sz="0" w:space="0" w:color="auto"/>
                    <w:right w:val="none" w:sz="0" w:space="0" w:color="auto"/>
                  </w:divBdr>
                  <w:divsChild>
                    <w:div w:id="1412969524">
                      <w:marLeft w:val="0"/>
                      <w:marRight w:val="0"/>
                      <w:marTop w:val="0"/>
                      <w:marBottom w:val="0"/>
                      <w:divBdr>
                        <w:top w:val="none" w:sz="0" w:space="0" w:color="auto"/>
                        <w:left w:val="none" w:sz="0" w:space="0" w:color="auto"/>
                        <w:bottom w:val="none" w:sz="0" w:space="0" w:color="auto"/>
                        <w:right w:val="none" w:sz="0" w:space="0" w:color="auto"/>
                      </w:divBdr>
                      <w:divsChild>
                        <w:div w:id="30763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E1C82F-3740-4178-9B6C-618E90B62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523</Words>
  <Characters>2618</Characters>
  <Application>Microsoft Office Word</Application>
  <DocSecurity>0</DocSecurity>
  <Lines>21</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לאחרונה, בכנסים של האיגוד הישראלי לכירורגיה פלסטית ושל החברה הישראלית למחלות שד הרצתה דר' משולם על טכניקה כירורגית חדשה, המבוססת על טכניקה מתחום ניתוחי השד האסתטיים, לשחזור שד לאחר כריתה חלקית</vt:lpstr>
      <vt:lpstr>לאחרונה, בכנסים של האיגוד הישראלי לכירורגיה פלסטית ושל החברה הישראלית למחלות שד הרצתה דר' משולם על טכניקה כירורגית חדשה, המבוססת על טכניקה מתחום ניתוחי השד האסתטיים, לשחזור שד לאחר כריתה חלקית</vt:lpstr>
    </vt:vector>
  </TitlesOfParts>
  <Company>שרותי בריאות כללית</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לאחרונה, בכנסים של האיגוד הישראלי לכירורגיה פלסטית ושל החברה הישראלית למחלות שד הרצתה דר' משולם על טכניקה כירורגית חדשה, המבוססת על טכניקה מתחום ניתוחי השד האסתטיים, לשחזור שד לאחר כריתה חלקית</dc:title>
  <dc:creator>שרותי בריאות כללית</dc:creator>
  <cp:lastModifiedBy>idan</cp:lastModifiedBy>
  <cp:revision>3</cp:revision>
  <cp:lastPrinted>2017-04-09T13:20:00Z</cp:lastPrinted>
  <dcterms:created xsi:type="dcterms:W3CDTF">2026-02-12T13:46:00Z</dcterms:created>
  <dcterms:modified xsi:type="dcterms:W3CDTF">2026-02-15T08:18:00Z</dcterms:modified>
</cp:coreProperties>
</file>